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208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2561" w:dyaOrig="1295">
          <v:rect xmlns:o="urn:schemas-microsoft-com:office:office" xmlns:v="urn:schemas-microsoft-com:vml" id="rectole0000000000" style="width:128.050000pt;height:64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20" w:after="0" w:line="240"/>
        <w:ind w:right="-208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ΑΙΤΗΣΗ ΣΥΜΜΕΤΟΧΗΣ </w:t>
      </w:r>
    </w:p>
    <w:p>
      <w:pPr>
        <w:spacing w:before="0" w:after="0" w:line="240"/>
        <w:ind w:right="-208" w:left="0" w:firstLine="0"/>
        <w:jc w:val="center"/>
        <w:rPr>
          <w:rFonts w:ascii="Calibri" w:hAnsi="Calibri" w:cs="Calibri" w:eastAsia="Calibri"/>
          <w:b/>
          <w:color w:val="D8670A"/>
          <w:spacing w:val="0"/>
          <w:position w:val="0"/>
          <w:sz w:val="22"/>
          <w:shd w:fill="auto" w:val="clear"/>
        </w:rPr>
      </w:pPr>
    </w:p>
    <w:tbl>
      <w:tblPr/>
      <w:tblGrid>
        <w:gridCol w:w="2269"/>
        <w:gridCol w:w="703"/>
        <w:gridCol w:w="1849"/>
        <w:gridCol w:w="829"/>
        <w:gridCol w:w="587"/>
        <w:gridCol w:w="404"/>
        <w:gridCol w:w="306"/>
        <w:gridCol w:w="2773"/>
      </w:tblGrid>
      <w:tr>
        <w:trPr>
          <w:trHeight w:val="1" w:hRule="atLeast"/>
          <w:jc w:val="left"/>
        </w:trPr>
        <w:tc>
          <w:tcPr>
            <w:tcW w:w="972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ΣΤΟΙΧΕΙΑ ΥΠΟΨΗΦΙΟΥ/-ΑΣ:</w:t>
            </w: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ΟΝΟΜΑΤΕΠΩΝΥΜΟ:</w:t>
            </w:r>
          </w:p>
        </w:tc>
        <w:tc>
          <w:tcPr>
            <w:tcW w:w="6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ΟΝΟΜΑ ΠΑΤΡΟΣ:</w:t>
            </w:r>
          </w:p>
        </w:tc>
        <w:tc>
          <w:tcPr>
            <w:tcW w:w="6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ΤΗΛ. ΕΠΙΚΟΙΝΩΝΙΑΣ:</w:t>
            </w:r>
          </w:p>
        </w:tc>
        <w:tc>
          <w:tcPr>
            <w:tcW w:w="26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0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2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ΑΠΑΣΧΟΛΗΣΗ ΥΠΟΨΗΦΙΟΥ/-ΑΣ:</w:t>
            </w: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ΕΠΩΝΥΜΙΑ ΦΟΡΕΑ:</w:t>
            </w:r>
          </w:p>
        </w:tc>
        <w:tc>
          <w:tcPr>
            <w:tcW w:w="6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ΔΡΑΣΤΗΡΙΟΤΗΤΑ ΦΟΡΕΑ:</w:t>
            </w:r>
          </w:p>
        </w:tc>
        <w:tc>
          <w:tcPr>
            <w:tcW w:w="6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ΤΑΧ. Δ/ΝΣΗ:</w:t>
            </w:r>
          </w:p>
        </w:tc>
        <w:tc>
          <w:tcPr>
            <w:tcW w:w="6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ΤΗΛ. ΕΠΙΚΟΙΝΩΝΙΑΣ:</w:t>
            </w:r>
          </w:p>
        </w:tc>
        <w:tc>
          <w:tcPr>
            <w:tcW w:w="6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ΘΕΣΗ ΑΠΑΣΧΟΛΗΣΗΣ:</w:t>
            </w:r>
          </w:p>
        </w:tc>
        <w:tc>
          <w:tcPr>
            <w:tcW w:w="32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2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ΕΚΠΑΙΔΕΥΤΙΚΟ ΕΠΙΠΕΔΟ ΥΠΟΨΗΦΙΟΥ/-ΑΣ:</w:t>
            </w:r>
          </w:p>
        </w:tc>
      </w:tr>
      <w:tr>
        <w:trPr>
          <w:trHeight w:val="1" w:hRule="atLeast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ΑΠΟΦΟΙΤΟΣ/-Η ΔΕΥΤΕΡΟΒΑΘΜΙΑΣ ΕΚΠΑΙΔΕΥΣΗΣ</w:t>
            </w:r>
          </w:p>
        </w:tc>
        <w:tc>
          <w:tcPr>
            <w:tcW w:w="32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ΑΠΟΦΟΙΤΟΣ/-Η ΤΡΙΤΟΒΑΘΜΙΑΣ ΕΚΠΑΙΔΕΥΣΗΣ</w:t>
            </w:r>
          </w:p>
        </w:tc>
        <w:tc>
          <w:tcPr>
            <w:tcW w:w="34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ΚΑΤΟΧΟΣ ΜΕΤΑΠΤΥΧΙΑΚΟΥ ΤΙΤΛΩΝ ΣΠΟΥΔΩΝ</w:t>
            </w:r>
          </w:p>
        </w:tc>
      </w:tr>
      <w:tr>
        <w:trPr>
          <w:trHeight w:val="574" w:hRule="auto"/>
          <w:jc w:val="left"/>
        </w:trPr>
        <w:tc>
          <w:tcPr>
            <w:tcW w:w="29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60" w:after="6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2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2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ΕΡΓΑΣΙΑΚΗ ΕΜΠΕΙΡΙΑ</w:t>
            </w:r>
          </w:p>
        </w:tc>
      </w:tr>
      <w:tr>
        <w:trPr>
          <w:trHeight w:val="729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3 - 5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ΕΤΗ</w:t>
            </w:r>
          </w:p>
        </w:tc>
        <w:tc>
          <w:tcPr>
            <w:tcW w:w="25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5 - 7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ΕΤΗ</w:t>
            </w:r>
          </w:p>
        </w:tc>
        <w:tc>
          <w:tcPr>
            <w:tcW w:w="212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7 - 10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ΕΤΗ</w:t>
            </w:r>
          </w:p>
        </w:tc>
        <w:tc>
          <w:tcPr>
            <w:tcW w:w="2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ΕΤΗ ΚΑΙ ΑΝΩ</w:t>
            </w:r>
          </w:p>
        </w:tc>
      </w:tr>
      <w:tr>
        <w:trPr>
          <w:trHeight w:val="729" w:hRule="auto"/>
          <w:jc w:val="left"/>
        </w:trPr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40"/>
        <w:gridCol w:w="4675"/>
        <w:gridCol w:w="4682"/>
        <w:gridCol w:w="242"/>
      </w:tblGrid>
      <w:tr>
        <w:trPr>
          <w:trHeight w:val="340" w:hRule="auto"/>
          <w:jc w:val="left"/>
        </w:trPr>
        <w:tc>
          <w:tcPr>
            <w:tcW w:w="240" w:type="dxa"/>
            <w:tcBorders>
              <w:top w:val="single" w:color="000000" w:sz="4"/>
              <w:left w:val="single" w:color="000000" w:sz="4"/>
              <w:bottom w:val="single" w:color="339966" w:sz="4"/>
              <w:right w:val="single" w:color="339966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57" w:type="dxa"/>
            <w:gridSpan w:val="2"/>
            <w:tcBorders>
              <w:top w:val="single" w:color="000000" w:sz="4"/>
              <w:left w:val="single" w:color="339966" w:sz="4"/>
              <w:bottom w:val="single" w:color="339966" w:sz="4"/>
              <w:right w:val="single" w:color="339966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2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20"/>
                <w:position w:val="0"/>
                <w:sz w:val="21"/>
                <w:shd w:fill="auto" w:val="clear"/>
              </w:rPr>
              <w:t xml:space="preserve">ΥΠΕΥΘΥΝΗ ΔΗΛΩΣΗ</w:t>
            </w:r>
          </w:p>
        </w:tc>
        <w:tc>
          <w:tcPr>
            <w:tcW w:w="242" w:type="dxa"/>
            <w:tcBorders>
              <w:top w:val="single" w:color="000000" w:sz="4"/>
              <w:left w:val="single" w:color="339966" w:sz="4"/>
              <w:bottom w:val="single" w:color="339966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5" w:hRule="auto"/>
          <w:jc w:val="left"/>
        </w:trPr>
        <w:tc>
          <w:tcPr>
            <w:tcW w:w="9839" w:type="dxa"/>
            <w:gridSpan w:val="4"/>
            <w:tcBorders>
              <w:top w:val="single" w:color="339966" w:sz="4"/>
              <w:left w:val="single" w:color="000000" w:sz="4"/>
              <w:bottom w:val="single" w:color="339966" w:sz="4"/>
              <w:right w:val="single" w:color="000000" w:sz="4"/>
            </w:tcBorders>
            <w:shd w:color="auto" w:fill="auto" w:val="clear"/>
            <w:tcMar>
              <w:left w:w="284" w:type="dxa"/>
              <w:right w:w="284" w:type="dxa"/>
            </w:tcMar>
            <w:vAlign w:val="bottom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ότι, όλα τα στοιχεία που αναφέρω στην παραπάνω αίτηση είναι αληθή.</w:t>
            </w:r>
          </w:p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Επίσης, δηλώνω ότι συγκατατίθεμαι για τη συλλογή και επεξεργασία των παραπάνω προσωπικών δεδομένων, σύμφωνα με τις διατάξεις του Ν. 2472/1997 περί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Προστασίας του ατόμου από την επεξεργασία δεδομένων προσωπικού χαρακτήρα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και του Γενικού Κανονισμού Προστασίας Δεδομένων (General Data Protection Regulation (EU) 2016/679.</w:t>
            </w:r>
          </w:p>
        </w:tc>
      </w:tr>
      <w:tr>
        <w:trPr>
          <w:trHeight w:val="340" w:hRule="auto"/>
          <w:jc w:val="left"/>
        </w:trPr>
        <w:tc>
          <w:tcPr>
            <w:tcW w:w="4915" w:type="dxa"/>
            <w:gridSpan w:val="2"/>
            <w:tcBorders>
              <w:top w:val="single" w:color="339966" w:sz="4"/>
              <w:left w:val="single" w:color="000000" w:sz="4"/>
              <w:bottom w:val="single" w:color="339966" w:sz="4"/>
              <w:right w:val="single" w:color="339966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8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20"/>
                <w:position w:val="0"/>
                <w:sz w:val="20"/>
                <w:shd w:fill="auto" w:val="clear"/>
              </w:rPr>
              <w:t xml:space="preserve">Ημερομηνία: ...........................</w:t>
            </w:r>
          </w:p>
        </w:tc>
        <w:tc>
          <w:tcPr>
            <w:tcW w:w="4924" w:type="dxa"/>
            <w:gridSpan w:val="2"/>
            <w:tcBorders>
              <w:top w:val="single" w:color="339966" w:sz="4"/>
              <w:left w:val="single" w:color="339966" w:sz="4"/>
              <w:bottom w:val="single" w:color="339966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8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20"/>
                <w:position w:val="0"/>
                <w:sz w:val="20"/>
                <w:shd w:fill="auto" w:val="clear"/>
              </w:rPr>
              <w:t xml:space="preserve">Ο/Η αιτών/αιτούσα</w:t>
            </w:r>
          </w:p>
        </w:tc>
      </w:tr>
      <w:tr>
        <w:trPr>
          <w:trHeight w:val="340" w:hRule="auto"/>
          <w:jc w:val="left"/>
        </w:trPr>
        <w:tc>
          <w:tcPr>
            <w:tcW w:w="4915" w:type="dxa"/>
            <w:gridSpan w:val="2"/>
            <w:tcBorders>
              <w:top w:val="single" w:color="339966" w:sz="4"/>
              <w:left w:val="single" w:color="000000" w:sz="4"/>
              <w:bottom w:val="single" w:color="000000" w:sz="4"/>
              <w:right w:val="single" w:color="339966" w:sz="4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8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2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20"/>
                <w:position w:val="0"/>
                <w:sz w:val="20"/>
                <w:shd w:fill="auto" w:val="clear"/>
              </w:rPr>
              <w:t xml:space="preserve">Ονοματεπώνυμο: </w:t>
            </w:r>
          </w:p>
          <w:p>
            <w:pPr>
              <w:spacing w:before="0" w:after="8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20"/>
                <w:position w:val="0"/>
                <w:sz w:val="20"/>
                <w:shd w:fill="auto" w:val="clear"/>
              </w:rPr>
            </w:pPr>
          </w:p>
          <w:p>
            <w:pPr>
              <w:spacing w:before="0" w:after="8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20"/>
                <w:position w:val="0"/>
                <w:sz w:val="20"/>
                <w:shd w:fill="auto" w:val="clear"/>
              </w:rPr>
              <w:t xml:space="preserve">......................................</w:t>
            </w:r>
          </w:p>
        </w:tc>
        <w:tc>
          <w:tcPr>
            <w:tcW w:w="4924" w:type="dxa"/>
            <w:gridSpan w:val="2"/>
            <w:tcBorders>
              <w:top w:val="single" w:color="339966" w:sz="4"/>
              <w:left w:val="single" w:color="339966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8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[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υπογραφή]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