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96C3F" w14:textId="77777777" w:rsidR="002961EA" w:rsidRDefault="00005A08">
      <w:r>
        <w:t xml:space="preserve">                                </w:t>
      </w:r>
      <w:r w:rsidRPr="00005A08">
        <w:rPr>
          <w:noProof/>
        </w:rPr>
        <w:drawing>
          <wp:inline distT="0" distB="0" distL="0" distR="0" wp14:anchorId="637FC29E" wp14:editId="375A0F1A">
            <wp:extent cx="3395709" cy="1153299"/>
            <wp:effectExtent l="19050" t="0" r="0" b="0"/>
            <wp:docPr id="1" name="Εικόνα 1"/>
            <wp:cNvGraphicFramePr/>
            <a:graphic xmlns:a="http://schemas.openxmlformats.org/drawingml/2006/main">
              <a:graphicData uri="http://schemas.openxmlformats.org/drawingml/2006/picture">
                <pic:pic xmlns:pic="http://schemas.openxmlformats.org/drawingml/2006/picture">
                  <pic:nvPicPr>
                    <pic:cNvPr id="2" name="logo_syriz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95709" cy="1153299"/>
                    </a:xfrm>
                    <a:prstGeom prst="rect">
                      <a:avLst/>
                    </a:prstGeom>
                  </pic:spPr>
                </pic:pic>
              </a:graphicData>
            </a:graphic>
          </wp:inline>
        </w:drawing>
      </w:r>
      <w:r>
        <w:t xml:space="preserve"> </w:t>
      </w:r>
    </w:p>
    <w:p w14:paraId="1FEA61A4" w14:textId="77777777" w:rsidR="00005A08" w:rsidRDefault="00005A08"/>
    <w:p w14:paraId="7DB08AC2" w14:textId="64E8356A" w:rsidR="00005A08" w:rsidRDefault="00005A08" w:rsidP="00655396">
      <w:pPr>
        <w:jc w:val="right"/>
        <w:rPr>
          <w:rFonts w:ascii="Arial" w:hAnsi="Arial" w:cs="Arial"/>
          <w:b/>
          <w:sz w:val="24"/>
          <w:szCs w:val="24"/>
        </w:rPr>
      </w:pPr>
      <w:r>
        <w:t xml:space="preserve">                                                                                                                      </w:t>
      </w:r>
      <w:r w:rsidRPr="00005A08">
        <w:rPr>
          <w:rFonts w:ascii="Arial" w:hAnsi="Arial" w:cs="Arial"/>
          <w:b/>
          <w:sz w:val="24"/>
          <w:szCs w:val="24"/>
        </w:rPr>
        <w:t>Αθήνα</w:t>
      </w:r>
      <w:r>
        <w:rPr>
          <w:rFonts w:ascii="Arial" w:hAnsi="Arial" w:cs="Arial"/>
          <w:b/>
          <w:sz w:val="24"/>
          <w:szCs w:val="24"/>
        </w:rPr>
        <w:t>,</w:t>
      </w:r>
      <w:r w:rsidR="00EF7EF1">
        <w:rPr>
          <w:rFonts w:ascii="Arial" w:hAnsi="Arial" w:cs="Arial"/>
          <w:b/>
          <w:sz w:val="24"/>
          <w:szCs w:val="24"/>
        </w:rPr>
        <w:t xml:space="preserve"> </w:t>
      </w:r>
      <w:r w:rsidR="00C97B48">
        <w:rPr>
          <w:rFonts w:ascii="Arial" w:hAnsi="Arial" w:cs="Arial"/>
          <w:b/>
          <w:sz w:val="24"/>
          <w:szCs w:val="24"/>
        </w:rPr>
        <w:t>1</w:t>
      </w:r>
      <w:r w:rsidR="00716864">
        <w:rPr>
          <w:rFonts w:ascii="Arial" w:hAnsi="Arial" w:cs="Arial"/>
          <w:b/>
          <w:sz w:val="24"/>
          <w:szCs w:val="24"/>
        </w:rPr>
        <w:t xml:space="preserve"> </w:t>
      </w:r>
      <w:r w:rsidR="00F225CD">
        <w:rPr>
          <w:rFonts w:ascii="Arial" w:hAnsi="Arial" w:cs="Arial"/>
          <w:b/>
          <w:sz w:val="24"/>
          <w:szCs w:val="24"/>
        </w:rPr>
        <w:t xml:space="preserve">Απριλίου </w:t>
      </w:r>
      <w:r w:rsidR="00716864">
        <w:rPr>
          <w:rFonts w:ascii="Arial" w:hAnsi="Arial" w:cs="Arial"/>
          <w:b/>
          <w:sz w:val="24"/>
          <w:szCs w:val="24"/>
        </w:rPr>
        <w:t>2020</w:t>
      </w:r>
    </w:p>
    <w:p w14:paraId="78C8232E" w14:textId="77777777" w:rsidR="00005A08" w:rsidRPr="004A579E" w:rsidRDefault="00005A08">
      <w:pPr>
        <w:rPr>
          <w:rFonts w:ascii="Arial" w:hAnsi="Arial" w:cs="Arial"/>
          <w:b/>
          <w:sz w:val="24"/>
          <w:szCs w:val="24"/>
        </w:rPr>
      </w:pPr>
    </w:p>
    <w:p w14:paraId="30FA971E" w14:textId="77777777" w:rsidR="00005A08" w:rsidRPr="004A579E" w:rsidRDefault="00005A08" w:rsidP="00005A08">
      <w:pPr>
        <w:jc w:val="center"/>
        <w:rPr>
          <w:rFonts w:ascii="Arial" w:hAnsi="Arial" w:cs="Arial"/>
          <w:b/>
          <w:sz w:val="24"/>
          <w:szCs w:val="24"/>
          <w:u w:val="single"/>
        </w:rPr>
      </w:pPr>
      <w:r w:rsidRPr="004A579E">
        <w:rPr>
          <w:rFonts w:ascii="Arial" w:hAnsi="Arial" w:cs="Arial"/>
          <w:b/>
          <w:sz w:val="24"/>
          <w:szCs w:val="24"/>
          <w:u w:val="single"/>
        </w:rPr>
        <w:t>ΕΡΩΤΗΣΗ</w:t>
      </w:r>
    </w:p>
    <w:p w14:paraId="0E8BE76D" w14:textId="77777777" w:rsidR="00C97B48" w:rsidRDefault="001442C1" w:rsidP="00C97B48">
      <w:pPr>
        <w:jc w:val="center"/>
        <w:rPr>
          <w:rFonts w:ascii="Arial" w:hAnsi="Arial" w:cs="Arial"/>
          <w:b/>
          <w:sz w:val="24"/>
          <w:szCs w:val="24"/>
        </w:rPr>
      </w:pPr>
      <w:r>
        <w:rPr>
          <w:rFonts w:ascii="Arial" w:hAnsi="Arial" w:cs="Arial"/>
          <w:b/>
          <w:sz w:val="24"/>
          <w:szCs w:val="24"/>
        </w:rPr>
        <w:t>Προς</w:t>
      </w:r>
      <w:r w:rsidR="00C97B48">
        <w:rPr>
          <w:rFonts w:ascii="Arial" w:hAnsi="Arial" w:cs="Arial"/>
          <w:b/>
          <w:sz w:val="24"/>
          <w:szCs w:val="24"/>
        </w:rPr>
        <w:t>:</w:t>
      </w:r>
      <w:r>
        <w:rPr>
          <w:rFonts w:ascii="Arial" w:hAnsi="Arial" w:cs="Arial"/>
          <w:b/>
          <w:sz w:val="24"/>
          <w:szCs w:val="24"/>
        </w:rPr>
        <w:t xml:space="preserve"> </w:t>
      </w:r>
    </w:p>
    <w:p w14:paraId="16243AA8" w14:textId="77777777" w:rsidR="00122AFF" w:rsidRDefault="00122AFF" w:rsidP="00122AFF">
      <w:pPr>
        <w:jc w:val="center"/>
        <w:rPr>
          <w:rFonts w:ascii="Arial" w:hAnsi="Arial" w:cs="Arial"/>
          <w:b/>
          <w:sz w:val="24"/>
          <w:szCs w:val="24"/>
        </w:rPr>
      </w:pPr>
      <w:r>
        <w:rPr>
          <w:rFonts w:ascii="Arial" w:hAnsi="Arial" w:cs="Arial"/>
          <w:b/>
          <w:sz w:val="24"/>
          <w:szCs w:val="24"/>
        </w:rPr>
        <w:t>-</w:t>
      </w:r>
      <w:r w:rsidRPr="00C97B48">
        <w:rPr>
          <w:rFonts w:ascii="Arial" w:hAnsi="Arial" w:cs="Arial"/>
          <w:b/>
          <w:sz w:val="24"/>
          <w:szCs w:val="24"/>
        </w:rPr>
        <w:t>κ. Υπουργό Υγείας</w:t>
      </w:r>
    </w:p>
    <w:p w14:paraId="06EAFA9A" w14:textId="771B61BD" w:rsidR="00122AFF" w:rsidRDefault="00122AFF" w:rsidP="00122AFF">
      <w:pPr>
        <w:jc w:val="center"/>
        <w:rPr>
          <w:rFonts w:ascii="Arial" w:hAnsi="Arial" w:cs="Arial"/>
          <w:b/>
          <w:sz w:val="24"/>
          <w:szCs w:val="24"/>
        </w:rPr>
      </w:pPr>
      <w:r>
        <w:rPr>
          <w:rFonts w:ascii="Arial" w:hAnsi="Arial" w:cs="Arial"/>
          <w:b/>
          <w:sz w:val="24"/>
          <w:szCs w:val="24"/>
        </w:rPr>
        <w:t>- κ. Υπουργό Προστασίας του Πολίτη</w:t>
      </w:r>
    </w:p>
    <w:p w14:paraId="2C7DF7F8" w14:textId="3440931E" w:rsidR="00C97B48" w:rsidRDefault="0010206E" w:rsidP="00C97B48">
      <w:pPr>
        <w:jc w:val="center"/>
        <w:rPr>
          <w:rFonts w:ascii="Arial" w:hAnsi="Arial" w:cs="Arial"/>
          <w:b/>
          <w:sz w:val="24"/>
          <w:szCs w:val="24"/>
        </w:rPr>
      </w:pPr>
      <w:r>
        <w:rPr>
          <w:rFonts w:ascii="Arial" w:hAnsi="Arial" w:cs="Arial"/>
          <w:b/>
          <w:sz w:val="24"/>
          <w:szCs w:val="24"/>
        </w:rPr>
        <w:t>-</w:t>
      </w:r>
      <w:r w:rsidR="001442C1">
        <w:rPr>
          <w:rFonts w:ascii="Arial" w:hAnsi="Arial" w:cs="Arial"/>
          <w:b/>
          <w:sz w:val="24"/>
          <w:szCs w:val="24"/>
        </w:rPr>
        <w:t xml:space="preserve">κ. </w:t>
      </w:r>
      <w:r w:rsidR="00C97B48">
        <w:rPr>
          <w:rFonts w:ascii="Arial" w:hAnsi="Arial" w:cs="Arial"/>
          <w:b/>
          <w:sz w:val="24"/>
          <w:szCs w:val="24"/>
        </w:rPr>
        <w:t xml:space="preserve"> </w:t>
      </w:r>
      <w:r w:rsidR="001442C1">
        <w:rPr>
          <w:rFonts w:ascii="Arial" w:hAnsi="Arial" w:cs="Arial"/>
          <w:b/>
          <w:sz w:val="24"/>
          <w:szCs w:val="24"/>
        </w:rPr>
        <w:t>Υπουργό</w:t>
      </w:r>
      <w:r w:rsidR="00D660E0">
        <w:rPr>
          <w:rFonts w:ascii="Arial" w:hAnsi="Arial" w:cs="Arial"/>
          <w:b/>
          <w:sz w:val="24"/>
          <w:szCs w:val="24"/>
        </w:rPr>
        <w:t xml:space="preserve"> </w:t>
      </w:r>
      <w:r w:rsidR="001442C1">
        <w:rPr>
          <w:rFonts w:ascii="Arial" w:hAnsi="Arial" w:cs="Arial"/>
          <w:b/>
          <w:sz w:val="24"/>
          <w:szCs w:val="24"/>
        </w:rPr>
        <w:t>Ναυτιλίας</w:t>
      </w:r>
      <w:r w:rsidR="009A1FB8" w:rsidRPr="009A1FB8">
        <w:rPr>
          <w:rFonts w:ascii="Arial" w:hAnsi="Arial" w:cs="Arial"/>
          <w:b/>
          <w:sz w:val="24"/>
          <w:szCs w:val="24"/>
        </w:rPr>
        <w:t xml:space="preserve"> </w:t>
      </w:r>
      <w:r w:rsidR="009A1FB8">
        <w:rPr>
          <w:rFonts w:ascii="Arial" w:hAnsi="Arial" w:cs="Arial"/>
          <w:b/>
          <w:sz w:val="24"/>
          <w:szCs w:val="24"/>
        </w:rPr>
        <w:t>και Νησιωτικής Πολιτικής</w:t>
      </w:r>
    </w:p>
    <w:p w14:paraId="2C58B5B3" w14:textId="77777777" w:rsidR="005B00A6" w:rsidRPr="00570423" w:rsidRDefault="005B00A6" w:rsidP="00C97B48">
      <w:pPr>
        <w:jc w:val="center"/>
        <w:rPr>
          <w:rFonts w:ascii="Arial" w:hAnsi="Arial" w:cs="Arial"/>
          <w:b/>
          <w:sz w:val="24"/>
          <w:szCs w:val="24"/>
        </w:rPr>
      </w:pPr>
    </w:p>
    <w:p w14:paraId="1CAE66FD" w14:textId="333933EC" w:rsidR="00A95F4E" w:rsidRPr="00C97B48" w:rsidRDefault="00A95F4E" w:rsidP="00A95F4E">
      <w:pPr>
        <w:jc w:val="both"/>
        <w:rPr>
          <w:rFonts w:ascii="Arial" w:hAnsi="Arial" w:cs="Arial"/>
          <w:b/>
          <w:sz w:val="24"/>
          <w:szCs w:val="24"/>
        </w:rPr>
      </w:pPr>
      <w:r w:rsidRPr="00A95F4E">
        <w:rPr>
          <w:rFonts w:ascii="Arial" w:hAnsi="Arial" w:cs="Arial"/>
          <w:b/>
          <w:sz w:val="24"/>
          <w:szCs w:val="24"/>
        </w:rPr>
        <w:t>Θέμα: «</w:t>
      </w:r>
      <w:r w:rsidR="003233F2">
        <w:rPr>
          <w:rFonts w:ascii="Arial" w:hAnsi="Arial" w:cs="Arial"/>
          <w:b/>
          <w:sz w:val="24"/>
          <w:szCs w:val="24"/>
        </w:rPr>
        <w:t xml:space="preserve">Κίνδυνος για την μετάδοση του </w:t>
      </w:r>
      <w:proofErr w:type="spellStart"/>
      <w:r w:rsidR="003233F2">
        <w:rPr>
          <w:rFonts w:ascii="Arial" w:hAnsi="Arial" w:cs="Arial"/>
          <w:b/>
          <w:sz w:val="24"/>
          <w:szCs w:val="24"/>
        </w:rPr>
        <w:t>κορ</w:t>
      </w:r>
      <w:r w:rsidR="005B00A6">
        <w:rPr>
          <w:rFonts w:ascii="Arial" w:hAnsi="Arial" w:cs="Arial"/>
          <w:b/>
          <w:sz w:val="24"/>
          <w:szCs w:val="24"/>
        </w:rPr>
        <w:t>ω</w:t>
      </w:r>
      <w:r w:rsidR="003233F2">
        <w:rPr>
          <w:rFonts w:ascii="Arial" w:hAnsi="Arial" w:cs="Arial"/>
          <w:b/>
          <w:sz w:val="24"/>
          <w:szCs w:val="24"/>
        </w:rPr>
        <w:t>νοιού</w:t>
      </w:r>
      <w:proofErr w:type="spellEnd"/>
      <w:r w:rsidR="003233F2">
        <w:rPr>
          <w:rFonts w:ascii="Arial" w:hAnsi="Arial" w:cs="Arial"/>
          <w:b/>
          <w:sz w:val="24"/>
          <w:szCs w:val="24"/>
        </w:rPr>
        <w:t xml:space="preserve"> στα μικρά νησιά της χώρας από μετακινήσεις πληθυσμού</w:t>
      </w:r>
      <w:r w:rsidRPr="00A95F4E">
        <w:rPr>
          <w:rFonts w:ascii="Arial" w:hAnsi="Arial" w:cs="Arial"/>
          <w:b/>
          <w:sz w:val="24"/>
          <w:szCs w:val="24"/>
        </w:rPr>
        <w:t>»</w:t>
      </w:r>
    </w:p>
    <w:p w14:paraId="5D49FBA5" w14:textId="7EB7A061" w:rsidR="006A1DD8" w:rsidRDefault="006A1DD8" w:rsidP="00DE59C6">
      <w:pPr>
        <w:jc w:val="both"/>
        <w:rPr>
          <w:rFonts w:ascii="Arial" w:hAnsi="Arial" w:cs="Arial"/>
          <w:sz w:val="24"/>
          <w:szCs w:val="24"/>
        </w:rPr>
      </w:pPr>
      <w:r>
        <w:rPr>
          <w:rFonts w:ascii="Arial" w:hAnsi="Arial" w:cs="Arial"/>
          <w:sz w:val="24"/>
          <w:szCs w:val="24"/>
        </w:rPr>
        <w:t xml:space="preserve">Η επέλαση του </w:t>
      </w:r>
      <w:proofErr w:type="spellStart"/>
      <w:r>
        <w:rPr>
          <w:rFonts w:ascii="Arial" w:hAnsi="Arial" w:cs="Arial"/>
          <w:sz w:val="24"/>
          <w:szCs w:val="24"/>
        </w:rPr>
        <w:t>κορ</w:t>
      </w:r>
      <w:r w:rsidR="005B00A6">
        <w:rPr>
          <w:rFonts w:ascii="Arial" w:hAnsi="Arial" w:cs="Arial"/>
          <w:sz w:val="24"/>
          <w:szCs w:val="24"/>
        </w:rPr>
        <w:t>ω</w:t>
      </w:r>
      <w:r>
        <w:rPr>
          <w:rFonts w:ascii="Arial" w:hAnsi="Arial" w:cs="Arial"/>
          <w:sz w:val="24"/>
          <w:szCs w:val="24"/>
        </w:rPr>
        <w:t>νο</w:t>
      </w:r>
      <w:r w:rsidR="005443A7">
        <w:rPr>
          <w:rFonts w:ascii="Arial" w:hAnsi="Arial" w:cs="Arial"/>
          <w:sz w:val="24"/>
          <w:szCs w:val="24"/>
        </w:rPr>
        <w:t>ϊ</w:t>
      </w:r>
      <w:r>
        <w:rPr>
          <w:rFonts w:ascii="Arial" w:hAnsi="Arial" w:cs="Arial"/>
          <w:sz w:val="24"/>
          <w:szCs w:val="24"/>
        </w:rPr>
        <w:t>ού</w:t>
      </w:r>
      <w:proofErr w:type="spellEnd"/>
      <w:r>
        <w:rPr>
          <w:rFonts w:ascii="Arial" w:hAnsi="Arial" w:cs="Arial"/>
          <w:sz w:val="24"/>
          <w:szCs w:val="24"/>
        </w:rPr>
        <w:t xml:space="preserve">, η οποία και έφερε </w:t>
      </w:r>
      <w:proofErr w:type="spellStart"/>
      <w:r>
        <w:rPr>
          <w:rFonts w:ascii="Arial" w:hAnsi="Arial" w:cs="Arial"/>
          <w:sz w:val="24"/>
          <w:szCs w:val="24"/>
        </w:rPr>
        <w:t>πολ</w:t>
      </w:r>
      <w:r w:rsidR="005B00A6">
        <w:rPr>
          <w:rFonts w:ascii="Arial" w:hAnsi="Arial" w:cs="Arial"/>
          <w:sz w:val="24"/>
          <w:szCs w:val="24"/>
        </w:rPr>
        <w:t>υ</w:t>
      </w:r>
      <w:r>
        <w:rPr>
          <w:rFonts w:ascii="Arial" w:hAnsi="Arial" w:cs="Arial"/>
          <w:sz w:val="24"/>
          <w:szCs w:val="24"/>
        </w:rPr>
        <w:t>επίπεδες</w:t>
      </w:r>
      <w:proofErr w:type="spellEnd"/>
      <w:r>
        <w:rPr>
          <w:rFonts w:ascii="Arial" w:hAnsi="Arial" w:cs="Arial"/>
          <w:sz w:val="24"/>
          <w:szCs w:val="24"/>
        </w:rPr>
        <w:t xml:space="preserve"> και σφοδρές αλλαγές στον κοινωνικό και οικονομικό ιστό της χώρας</w:t>
      </w:r>
      <w:r w:rsidR="00400838">
        <w:rPr>
          <w:rFonts w:ascii="Arial" w:hAnsi="Arial" w:cs="Arial"/>
          <w:sz w:val="24"/>
          <w:szCs w:val="24"/>
        </w:rPr>
        <w:t>,</w:t>
      </w:r>
      <w:r>
        <w:rPr>
          <w:rFonts w:ascii="Arial" w:hAnsi="Arial" w:cs="Arial"/>
          <w:sz w:val="24"/>
          <w:szCs w:val="24"/>
        </w:rPr>
        <w:t xml:space="preserve"> προκαλεί μεγάλη ανησυχία στους κατοίκους των μικρών νησιών. </w:t>
      </w:r>
      <w:r w:rsidR="00122AFF">
        <w:rPr>
          <w:rFonts w:ascii="Arial" w:hAnsi="Arial" w:cs="Arial"/>
          <w:sz w:val="24"/>
          <w:szCs w:val="24"/>
        </w:rPr>
        <w:t xml:space="preserve">Οι </w:t>
      </w:r>
      <w:r>
        <w:rPr>
          <w:rFonts w:ascii="Arial" w:hAnsi="Arial" w:cs="Arial"/>
          <w:sz w:val="24"/>
          <w:szCs w:val="24"/>
        </w:rPr>
        <w:t xml:space="preserve">μικρές </w:t>
      </w:r>
      <w:r w:rsidR="00122AFF">
        <w:rPr>
          <w:rFonts w:ascii="Arial" w:hAnsi="Arial" w:cs="Arial"/>
          <w:sz w:val="24"/>
          <w:szCs w:val="24"/>
        </w:rPr>
        <w:t>νησιωτικές περιοχές μας χαρακτηρίζονται κυρίως από τη</w:t>
      </w:r>
      <w:r>
        <w:rPr>
          <w:rFonts w:ascii="Arial" w:hAnsi="Arial" w:cs="Arial"/>
          <w:sz w:val="24"/>
          <w:szCs w:val="24"/>
        </w:rPr>
        <w:t>ν περιορισμένη</w:t>
      </w:r>
      <w:r w:rsidR="00122AFF">
        <w:rPr>
          <w:rFonts w:ascii="Arial" w:hAnsi="Arial" w:cs="Arial"/>
          <w:sz w:val="24"/>
          <w:szCs w:val="24"/>
        </w:rPr>
        <w:t xml:space="preserve"> </w:t>
      </w:r>
      <w:r>
        <w:rPr>
          <w:rFonts w:ascii="Arial" w:hAnsi="Arial" w:cs="Arial"/>
          <w:sz w:val="24"/>
          <w:szCs w:val="24"/>
        </w:rPr>
        <w:t xml:space="preserve">έκτασή τους και τον μικρό αριθμό μόνιμα διαμένοντος πληθυσμού. Τα μικρά νησιά της Ελλάδας βιώνουν τη δική τους διπλή Νησιωτικότητα, καθώς στα περισσότερα από αυτά </w:t>
      </w:r>
      <w:r w:rsidR="005443A7">
        <w:rPr>
          <w:rFonts w:ascii="Arial" w:hAnsi="Arial" w:cs="Arial"/>
          <w:sz w:val="24"/>
          <w:szCs w:val="24"/>
        </w:rPr>
        <w:t xml:space="preserve">λειτουργούν μόνο Πρωτοβάθμιες δομές Υγείας που σε πολλές περιπτώσεις είναι </w:t>
      </w:r>
      <w:proofErr w:type="spellStart"/>
      <w:r w:rsidR="005443A7">
        <w:rPr>
          <w:rFonts w:ascii="Arial" w:hAnsi="Arial" w:cs="Arial"/>
          <w:sz w:val="24"/>
          <w:szCs w:val="24"/>
        </w:rPr>
        <w:t>υποστελεχωμένες</w:t>
      </w:r>
      <w:proofErr w:type="spellEnd"/>
      <w:r w:rsidR="005443A7">
        <w:rPr>
          <w:rFonts w:ascii="Arial" w:hAnsi="Arial" w:cs="Arial"/>
          <w:sz w:val="24"/>
          <w:szCs w:val="24"/>
        </w:rPr>
        <w:t>. Ταυτόχρονα</w:t>
      </w:r>
      <w:r>
        <w:rPr>
          <w:rFonts w:ascii="Arial" w:hAnsi="Arial" w:cs="Arial"/>
          <w:sz w:val="24"/>
          <w:szCs w:val="24"/>
        </w:rPr>
        <w:t xml:space="preserve"> η κάλυψη των βασικών αναγκών του πληθυσμού βασίζεται στο ακτοπλοϊκό δίκτυο</w:t>
      </w:r>
      <w:r w:rsidR="005443A7">
        <w:rPr>
          <w:rFonts w:ascii="Arial" w:hAnsi="Arial" w:cs="Arial"/>
          <w:sz w:val="24"/>
          <w:szCs w:val="24"/>
        </w:rPr>
        <w:t xml:space="preserve"> και ως εκ τούτου η συχνή ακτοπλοϊκή διασύνδεση των νησιών είναι προϋπόθεση επιβίωσης των τοπικών κοινωνιών</w:t>
      </w:r>
      <w:r>
        <w:rPr>
          <w:rFonts w:ascii="Arial" w:hAnsi="Arial" w:cs="Arial"/>
          <w:sz w:val="24"/>
          <w:szCs w:val="24"/>
        </w:rPr>
        <w:t xml:space="preserve">. </w:t>
      </w:r>
    </w:p>
    <w:p w14:paraId="6020089E" w14:textId="3AFE85DD" w:rsidR="008E58C3" w:rsidRDefault="00400838" w:rsidP="00DE59C6">
      <w:pPr>
        <w:jc w:val="both"/>
        <w:rPr>
          <w:rFonts w:ascii="Arial" w:hAnsi="Arial" w:cs="Arial"/>
          <w:sz w:val="24"/>
          <w:szCs w:val="24"/>
        </w:rPr>
      </w:pPr>
      <w:r>
        <w:rPr>
          <w:rFonts w:ascii="Arial" w:hAnsi="Arial" w:cs="Arial"/>
          <w:sz w:val="24"/>
          <w:szCs w:val="24"/>
        </w:rPr>
        <w:t xml:space="preserve">Τα μέτρα περιορισμού μετακίνησης, που σωστά επιβλήθηκαν από την Πολιτεία τις τελευταίες εβδομάδες, φαίνεται να είναι η μόνη μέχρι τώρα απάντηση στην ανάσχεση της </w:t>
      </w:r>
      <w:r w:rsidR="003233F2">
        <w:rPr>
          <w:rFonts w:ascii="Arial" w:hAnsi="Arial" w:cs="Arial"/>
          <w:sz w:val="24"/>
          <w:szCs w:val="24"/>
        </w:rPr>
        <w:t>πανδημίας. Ο</w:t>
      </w:r>
      <w:r>
        <w:rPr>
          <w:rFonts w:ascii="Arial" w:hAnsi="Arial" w:cs="Arial"/>
          <w:sz w:val="24"/>
          <w:szCs w:val="24"/>
        </w:rPr>
        <w:t xml:space="preserve">ι μέρες όμως του Πάσχα που πλησιάζουν </w:t>
      </w:r>
      <w:r w:rsidR="008E58C3">
        <w:rPr>
          <w:rFonts w:ascii="Arial" w:hAnsi="Arial" w:cs="Arial"/>
          <w:sz w:val="24"/>
          <w:szCs w:val="24"/>
        </w:rPr>
        <w:t>προκαλούν</w:t>
      </w:r>
      <w:r>
        <w:rPr>
          <w:rFonts w:ascii="Arial" w:hAnsi="Arial" w:cs="Arial"/>
          <w:sz w:val="24"/>
          <w:szCs w:val="24"/>
        </w:rPr>
        <w:t xml:space="preserve"> επιπλέον φόβο στους κατοίκους των μικρών νησιών</w:t>
      </w:r>
      <w:r w:rsidR="008E58C3">
        <w:rPr>
          <w:rFonts w:ascii="Arial" w:hAnsi="Arial" w:cs="Arial"/>
          <w:sz w:val="24"/>
          <w:szCs w:val="24"/>
        </w:rPr>
        <w:t>,</w:t>
      </w:r>
      <w:r>
        <w:rPr>
          <w:rFonts w:ascii="Arial" w:hAnsi="Arial" w:cs="Arial"/>
          <w:sz w:val="24"/>
          <w:szCs w:val="24"/>
        </w:rPr>
        <w:t xml:space="preserve"> </w:t>
      </w:r>
      <w:r w:rsidR="008E58C3">
        <w:rPr>
          <w:rFonts w:ascii="Arial" w:hAnsi="Arial" w:cs="Arial"/>
          <w:sz w:val="24"/>
          <w:szCs w:val="24"/>
        </w:rPr>
        <w:t xml:space="preserve">καθώς υπάρχει σοβαρή πιθανότητα να κατακλυστούν από </w:t>
      </w:r>
      <w:r w:rsidR="00570423">
        <w:rPr>
          <w:rFonts w:ascii="Arial" w:hAnsi="Arial" w:cs="Arial"/>
          <w:sz w:val="24"/>
          <w:szCs w:val="24"/>
        </w:rPr>
        <w:t xml:space="preserve">ιδιοκτήτες ακινήτων στα νησιά, </w:t>
      </w:r>
      <w:r w:rsidR="008E58C3">
        <w:rPr>
          <w:rFonts w:ascii="Arial" w:hAnsi="Arial" w:cs="Arial"/>
          <w:sz w:val="24"/>
          <w:szCs w:val="24"/>
        </w:rPr>
        <w:t xml:space="preserve">που όμως διαμένουν όλο το χρόνο σε μεγάλα αστικά κέντρα. </w:t>
      </w:r>
    </w:p>
    <w:p w14:paraId="1B429AC1" w14:textId="36215A4E" w:rsidR="0026547E" w:rsidRDefault="008E58C3" w:rsidP="00DE59C6">
      <w:pPr>
        <w:jc w:val="both"/>
        <w:rPr>
          <w:rFonts w:ascii="Arial" w:hAnsi="Arial" w:cs="Arial"/>
          <w:sz w:val="24"/>
          <w:szCs w:val="24"/>
        </w:rPr>
      </w:pPr>
      <w:r>
        <w:rPr>
          <w:rFonts w:ascii="Arial" w:hAnsi="Arial" w:cs="Arial"/>
          <w:sz w:val="24"/>
          <w:szCs w:val="24"/>
        </w:rPr>
        <w:t>Όταν, στις περισσότερες περιπτώσεις, τα μικρά νησιά της χώρας όπως η Τήλος</w:t>
      </w:r>
      <w:r w:rsidR="00494E54">
        <w:rPr>
          <w:rFonts w:ascii="Arial" w:hAnsi="Arial" w:cs="Arial"/>
          <w:sz w:val="24"/>
          <w:szCs w:val="24"/>
        </w:rPr>
        <w:t>, η Σύμη, η Χάλκη, η Μεγίστη</w:t>
      </w:r>
      <w:r w:rsidR="00570423">
        <w:rPr>
          <w:rFonts w:ascii="Arial" w:hAnsi="Arial" w:cs="Arial"/>
          <w:sz w:val="24"/>
          <w:szCs w:val="24"/>
        </w:rPr>
        <w:t xml:space="preserve"> και η Ηρωική Κάσος, η Αστυπάλαια, </w:t>
      </w:r>
      <w:r w:rsidR="00F67F6C">
        <w:rPr>
          <w:rFonts w:ascii="Arial" w:hAnsi="Arial" w:cs="Arial"/>
          <w:sz w:val="24"/>
          <w:szCs w:val="24"/>
        </w:rPr>
        <w:t xml:space="preserve">η </w:t>
      </w:r>
      <w:r w:rsidR="00CD50FB" w:rsidRPr="00CD50FB">
        <w:rPr>
          <w:rFonts w:ascii="Arial" w:hAnsi="Arial" w:cs="Arial"/>
          <w:sz w:val="24"/>
          <w:szCs w:val="24"/>
        </w:rPr>
        <w:t xml:space="preserve">Ανάφη, </w:t>
      </w:r>
      <w:r w:rsidR="00F67F6C">
        <w:rPr>
          <w:rFonts w:ascii="Arial" w:hAnsi="Arial" w:cs="Arial"/>
          <w:sz w:val="24"/>
          <w:szCs w:val="24"/>
        </w:rPr>
        <w:t xml:space="preserve">η </w:t>
      </w:r>
      <w:r w:rsidR="00CD50FB" w:rsidRPr="00CD50FB">
        <w:rPr>
          <w:rFonts w:ascii="Arial" w:hAnsi="Arial" w:cs="Arial"/>
          <w:sz w:val="24"/>
          <w:szCs w:val="24"/>
        </w:rPr>
        <w:t>Σίκινο</w:t>
      </w:r>
      <w:r w:rsidR="00F67F6C">
        <w:rPr>
          <w:rFonts w:ascii="Arial" w:hAnsi="Arial" w:cs="Arial"/>
          <w:sz w:val="24"/>
          <w:szCs w:val="24"/>
        </w:rPr>
        <w:t>ς</w:t>
      </w:r>
      <w:r w:rsidR="00CD50FB" w:rsidRPr="00CD50FB">
        <w:rPr>
          <w:rFonts w:ascii="Arial" w:hAnsi="Arial" w:cs="Arial"/>
          <w:sz w:val="24"/>
          <w:szCs w:val="24"/>
        </w:rPr>
        <w:t xml:space="preserve">, </w:t>
      </w:r>
      <w:r w:rsidR="00F67F6C">
        <w:rPr>
          <w:rFonts w:ascii="Arial" w:hAnsi="Arial" w:cs="Arial"/>
          <w:sz w:val="24"/>
          <w:szCs w:val="24"/>
        </w:rPr>
        <w:t xml:space="preserve">η </w:t>
      </w:r>
      <w:r w:rsidR="00CD50FB" w:rsidRPr="00CD50FB">
        <w:rPr>
          <w:rFonts w:ascii="Arial" w:hAnsi="Arial" w:cs="Arial"/>
          <w:sz w:val="24"/>
          <w:szCs w:val="24"/>
        </w:rPr>
        <w:t>Φολέγανδρο</w:t>
      </w:r>
      <w:r w:rsidR="00F67F6C">
        <w:rPr>
          <w:rFonts w:ascii="Arial" w:hAnsi="Arial" w:cs="Arial"/>
          <w:sz w:val="24"/>
          <w:szCs w:val="24"/>
        </w:rPr>
        <w:t>ς</w:t>
      </w:r>
      <w:r w:rsidR="00CD50FB" w:rsidRPr="00CD50FB">
        <w:rPr>
          <w:rFonts w:ascii="Arial" w:hAnsi="Arial" w:cs="Arial"/>
          <w:sz w:val="24"/>
          <w:szCs w:val="24"/>
        </w:rPr>
        <w:t xml:space="preserve">, </w:t>
      </w:r>
      <w:r w:rsidR="00F67F6C">
        <w:rPr>
          <w:rFonts w:ascii="Arial" w:hAnsi="Arial" w:cs="Arial"/>
          <w:sz w:val="24"/>
          <w:szCs w:val="24"/>
        </w:rPr>
        <w:t xml:space="preserve">η </w:t>
      </w:r>
      <w:r w:rsidR="00CD50FB" w:rsidRPr="00CD50FB">
        <w:rPr>
          <w:rFonts w:ascii="Arial" w:hAnsi="Arial" w:cs="Arial"/>
          <w:sz w:val="24"/>
          <w:szCs w:val="24"/>
        </w:rPr>
        <w:t>Ίο</w:t>
      </w:r>
      <w:r w:rsidR="00F67F6C">
        <w:rPr>
          <w:rFonts w:ascii="Arial" w:hAnsi="Arial" w:cs="Arial"/>
          <w:sz w:val="24"/>
          <w:szCs w:val="24"/>
        </w:rPr>
        <w:t>ς</w:t>
      </w:r>
      <w:r w:rsidR="00CD50FB" w:rsidRPr="00CD50FB">
        <w:rPr>
          <w:rFonts w:ascii="Arial" w:hAnsi="Arial" w:cs="Arial"/>
          <w:sz w:val="24"/>
          <w:szCs w:val="24"/>
        </w:rPr>
        <w:t xml:space="preserve">, </w:t>
      </w:r>
      <w:r w:rsidR="00F67F6C">
        <w:rPr>
          <w:rFonts w:ascii="Arial" w:hAnsi="Arial" w:cs="Arial"/>
          <w:sz w:val="24"/>
          <w:szCs w:val="24"/>
        </w:rPr>
        <w:t xml:space="preserve">η </w:t>
      </w:r>
      <w:r w:rsidR="00CD50FB" w:rsidRPr="00CD50FB">
        <w:rPr>
          <w:rFonts w:ascii="Arial" w:hAnsi="Arial" w:cs="Arial"/>
          <w:sz w:val="24"/>
          <w:szCs w:val="24"/>
        </w:rPr>
        <w:t>Κίμωλο</w:t>
      </w:r>
      <w:r w:rsidR="00830184">
        <w:rPr>
          <w:rFonts w:ascii="Arial" w:hAnsi="Arial" w:cs="Arial"/>
          <w:sz w:val="24"/>
          <w:szCs w:val="24"/>
        </w:rPr>
        <w:t>ς</w:t>
      </w:r>
      <w:r w:rsidR="00CD50FB" w:rsidRPr="00CD50FB">
        <w:rPr>
          <w:rFonts w:ascii="Arial" w:hAnsi="Arial" w:cs="Arial"/>
          <w:sz w:val="24"/>
          <w:szCs w:val="24"/>
        </w:rPr>
        <w:t xml:space="preserve">, </w:t>
      </w:r>
      <w:r w:rsidR="00F67F6C">
        <w:rPr>
          <w:rFonts w:ascii="Arial" w:hAnsi="Arial" w:cs="Arial"/>
          <w:sz w:val="24"/>
          <w:szCs w:val="24"/>
        </w:rPr>
        <w:t xml:space="preserve">η </w:t>
      </w:r>
      <w:r w:rsidR="00CD50FB" w:rsidRPr="00CD50FB">
        <w:rPr>
          <w:rFonts w:ascii="Arial" w:hAnsi="Arial" w:cs="Arial"/>
          <w:sz w:val="24"/>
          <w:szCs w:val="24"/>
        </w:rPr>
        <w:t>Σίφνο</w:t>
      </w:r>
      <w:r w:rsidR="00F67F6C">
        <w:rPr>
          <w:rFonts w:ascii="Arial" w:hAnsi="Arial" w:cs="Arial"/>
          <w:sz w:val="24"/>
          <w:szCs w:val="24"/>
        </w:rPr>
        <w:t>ς</w:t>
      </w:r>
      <w:r w:rsidR="00CD50FB" w:rsidRPr="00CD50FB">
        <w:rPr>
          <w:rFonts w:ascii="Arial" w:hAnsi="Arial" w:cs="Arial"/>
          <w:sz w:val="24"/>
          <w:szCs w:val="24"/>
        </w:rPr>
        <w:t xml:space="preserve">, </w:t>
      </w:r>
      <w:r w:rsidR="00F67F6C">
        <w:rPr>
          <w:rFonts w:ascii="Arial" w:hAnsi="Arial" w:cs="Arial"/>
          <w:sz w:val="24"/>
          <w:szCs w:val="24"/>
        </w:rPr>
        <w:t xml:space="preserve">η </w:t>
      </w:r>
      <w:r w:rsidR="00CD50FB" w:rsidRPr="00CD50FB">
        <w:rPr>
          <w:rFonts w:ascii="Arial" w:hAnsi="Arial" w:cs="Arial"/>
          <w:sz w:val="24"/>
          <w:szCs w:val="24"/>
        </w:rPr>
        <w:t>Σέριφο</w:t>
      </w:r>
      <w:r w:rsidR="00F67F6C">
        <w:rPr>
          <w:rFonts w:ascii="Arial" w:hAnsi="Arial" w:cs="Arial"/>
          <w:sz w:val="24"/>
          <w:szCs w:val="24"/>
        </w:rPr>
        <w:t>ς</w:t>
      </w:r>
      <w:r w:rsidR="00CD50FB" w:rsidRPr="00CD50FB">
        <w:rPr>
          <w:rFonts w:ascii="Arial" w:hAnsi="Arial" w:cs="Arial"/>
          <w:sz w:val="24"/>
          <w:szCs w:val="24"/>
        </w:rPr>
        <w:t xml:space="preserve">, </w:t>
      </w:r>
      <w:r w:rsidR="00F67F6C">
        <w:rPr>
          <w:rFonts w:ascii="Arial" w:hAnsi="Arial" w:cs="Arial"/>
          <w:sz w:val="24"/>
          <w:szCs w:val="24"/>
        </w:rPr>
        <w:t xml:space="preserve">η </w:t>
      </w:r>
      <w:r w:rsidR="00CD50FB" w:rsidRPr="00CD50FB">
        <w:rPr>
          <w:rFonts w:ascii="Arial" w:hAnsi="Arial" w:cs="Arial"/>
          <w:sz w:val="24"/>
          <w:szCs w:val="24"/>
        </w:rPr>
        <w:t>Κύθνο</w:t>
      </w:r>
      <w:r w:rsidR="00F67F6C">
        <w:rPr>
          <w:rFonts w:ascii="Arial" w:hAnsi="Arial" w:cs="Arial"/>
          <w:sz w:val="24"/>
          <w:szCs w:val="24"/>
        </w:rPr>
        <w:t>ς</w:t>
      </w:r>
      <w:r w:rsidR="00CD50FB" w:rsidRPr="00CD50FB">
        <w:rPr>
          <w:rFonts w:ascii="Arial" w:hAnsi="Arial" w:cs="Arial"/>
          <w:sz w:val="24"/>
          <w:szCs w:val="24"/>
        </w:rPr>
        <w:t xml:space="preserve"> </w:t>
      </w:r>
      <w:r w:rsidR="00570423">
        <w:rPr>
          <w:rFonts w:ascii="Arial" w:hAnsi="Arial" w:cs="Arial"/>
          <w:sz w:val="24"/>
          <w:szCs w:val="24"/>
        </w:rPr>
        <w:t>κ</w:t>
      </w:r>
      <w:r w:rsidR="00830184">
        <w:rPr>
          <w:rFonts w:ascii="Arial" w:hAnsi="Arial" w:cs="Arial"/>
          <w:sz w:val="24"/>
          <w:szCs w:val="24"/>
        </w:rPr>
        <w:t>.ά</w:t>
      </w:r>
      <w:r w:rsidR="00570423">
        <w:rPr>
          <w:rFonts w:ascii="Arial" w:hAnsi="Arial" w:cs="Arial"/>
          <w:sz w:val="24"/>
          <w:szCs w:val="24"/>
        </w:rPr>
        <w:t xml:space="preserve">. </w:t>
      </w:r>
      <w:r>
        <w:rPr>
          <w:rFonts w:ascii="Arial" w:hAnsi="Arial" w:cs="Arial"/>
          <w:sz w:val="24"/>
          <w:szCs w:val="24"/>
        </w:rPr>
        <w:t>διαθέτουν έναν αγροτικό γιατρό ή και μια μόνο θέση νοσηλευτικού προσωπικού και με δεδομένο ότι το Εθνικό Σύστημα Υγείας, όπως πολλές φορές έχουν δηλώσει εκπρόσωποι του Υπουργείου Υγείας και του ΕΟΔΥ</w:t>
      </w:r>
      <w:r w:rsidR="003233F2">
        <w:rPr>
          <w:rFonts w:ascii="Arial" w:hAnsi="Arial" w:cs="Arial"/>
          <w:sz w:val="24"/>
          <w:szCs w:val="24"/>
        </w:rPr>
        <w:t>,</w:t>
      </w:r>
      <w:r>
        <w:rPr>
          <w:rFonts w:ascii="Arial" w:hAnsi="Arial" w:cs="Arial"/>
          <w:sz w:val="24"/>
          <w:szCs w:val="24"/>
        </w:rPr>
        <w:t xml:space="preserve"> δεν είναι σε θέση να ενισχύσει τις </w:t>
      </w:r>
      <w:proofErr w:type="spellStart"/>
      <w:r>
        <w:rPr>
          <w:rFonts w:ascii="Arial" w:hAnsi="Arial" w:cs="Arial"/>
          <w:sz w:val="24"/>
          <w:szCs w:val="24"/>
        </w:rPr>
        <w:t>αερο</w:t>
      </w:r>
      <w:r w:rsidR="003233F2">
        <w:rPr>
          <w:rFonts w:ascii="Arial" w:hAnsi="Arial" w:cs="Arial"/>
          <w:sz w:val="24"/>
          <w:szCs w:val="24"/>
        </w:rPr>
        <w:t>διακομιδές</w:t>
      </w:r>
      <w:proofErr w:type="spellEnd"/>
      <w:r w:rsidR="00494E54">
        <w:rPr>
          <w:rFonts w:ascii="Arial" w:hAnsi="Arial" w:cs="Arial"/>
          <w:sz w:val="24"/>
          <w:szCs w:val="24"/>
        </w:rPr>
        <w:t xml:space="preserve"> μεταφοράς ασθενών φορέων του </w:t>
      </w:r>
      <w:proofErr w:type="spellStart"/>
      <w:r w:rsidR="00494E54">
        <w:rPr>
          <w:rFonts w:ascii="Arial" w:hAnsi="Arial" w:cs="Arial"/>
          <w:sz w:val="24"/>
          <w:szCs w:val="24"/>
        </w:rPr>
        <w:t>κορ</w:t>
      </w:r>
      <w:r w:rsidR="00830184">
        <w:rPr>
          <w:rFonts w:ascii="Arial" w:hAnsi="Arial" w:cs="Arial"/>
          <w:sz w:val="24"/>
          <w:szCs w:val="24"/>
        </w:rPr>
        <w:t>ω</w:t>
      </w:r>
      <w:r w:rsidR="00494E54">
        <w:rPr>
          <w:rFonts w:ascii="Arial" w:hAnsi="Arial" w:cs="Arial"/>
          <w:sz w:val="24"/>
          <w:szCs w:val="24"/>
        </w:rPr>
        <w:t>νοϊου</w:t>
      </w:r>
      <w:proofErr w:type="spellEnd"/>
      <w:r w:rsidR="003233F2">
        <w:rPr>
          <w:rFonts w:ascii="Arial" w:hAnsi="Arial" w:cs="Arial"/>
          <w:sz w:val="24"/>
          <w:szCs w:val="24"/>
        </w:rPr>
        <w:t xml:space="preserve">, ένα πιθανό κρούσμα που θα φτάσει με το καράβι σε αυτές τις μικρές περιοχές, χωρίς την κατάλληλη εκεί </w:t>
      </w:r>
      <w:r w:rsidR="003233F2">
        <w:rPr>
          <w:rFonts w:ascii="Arial" w:hAnsi="Arial" w:cs="Arial"/>
          <w:sz w:val="24"/>
          <w:szCs w:val="24"/>
        </w:rPr>
        <w:lastRenderedPageBreak/>
        <w:t xml:space="preserve">ιατρική υποστήριξη, θα μπορούσε να αποδειχθεί μοιραίο για όλη την κοινότητα. Σε αυτό το πνεύμα, τις τελευταίες ώρες </w:t>
      </w:r>
      <w:r w:rsidR="00830184">
        <w:rPr>
          <w:rFonts w:ascii="Arial" w:hAnsi="Arial" w:cs="Arial"/>
          <w:sz w:val="24"/>
          <w:szCs w:val="24"/>
        </w:rPr>
        <w:t>ο</w:t>
      </w:r>
      <w:r w:rsidR="003233F2">
        <w:rPr>
          <w:rFonts w:ascii="Arial" w:hAnsi="Arial" w:cs="Arial"/>
          <w:sz w:val="24"/>
          <w:szCs w:val="24"/>
        </w:rPr>
        <w:t xml:space="preserve">λοένα και περισσότερα Δημοτικά Συμβούλια μικρών νησιών με αποφάσεις τους κάνουν έκκληση για επιπλέον μέτρα αποτροπής μετακίνησης επιπλέοντος πληθυσμού στη Νησιωτική χώρα, σημειώνοντας </w:t>
      </w:r>
      <w:r w:rsidR="0026547E">
        <w:rPr>
          <w:rFonts w:ascii="Arial" w:hAnsi="Arial" w:cs="Arial"/>
          <w:sz w:val="24"/>
          <w:szCs w:val="24"/>
        </w:rPr>
        <w:t xml:space="preserve">τους φόβους τους και την αγωνία τους για </w:t>
      </w:r>
      <w:r w:rsidR="00570423">
        <w:rPr>
          <w:rFonts w:ascii="Arial" w:hAnsi="Arial" w:cs="Arial"/>
          <w:sz w:val="24"/>
          <w:szCs w:val="24"/>
        </w:rPr>
        <w:t xml:space="preserve">τη </w:t>
      </w:r>
      <w:r w:rsidR="0026547E">
        <w:rPr>
          <w:rFonts w:ascii="Arial" w:hAnsi="Arial" w:cs="Arial"/>
          <w:sz w:val="24"/>
          <w:szCs w:val="24"/>
        </w:rPr>
        <w:t>μετάδοση του ιού.</w:t>
      </w:r>
      <w:r w:rsidR="003233F2">
        <w:rPr>
          <w:rFonts w:ascii="Arial" w:hAnsi="Arial" w:cs="Arial"/>
          <w:sz w:val="24"/>
          <w:szCs w:val="24"/>
        </w:rPr>
        <w:t xml:space="preserve"> </w:t>
      </w:r>
    </w:p>
    <w:p w14:paraId="7D9ABEEE" w14:textId="07987DC5" w:rsidR="00664EB4" w:rsidRDefault="0026547E" w:rsidP="0026547E">
      <w:pPr>
        <w:jc w:val="both"/>
        <w:rPr>
          <w:rFonts w:ascii="Arial" w:hAnsi="Arial" w:cs="Arial"/>
          <w:sz w:val="24"/>
          <w:szCs w:val="24"/>
        </w:rPr>
      </w:pPr>
      <w:r w:rsidRPr="0026547E">
        <w:rPr>
          <w:rFonts w:ascii="Arial" w:hAnsi="Arial" w:cs="Arial"/>
          <w:b/>
          <w:sz w:val="24"/>
          <w:szCs w:val="24"/>
        </w:rPr>
        <w:t>Επειδή</w:t>
      </w:r>
      <w:r>
        <w:rPr>
          <w:rFonts w:ascii="Arial" w:hAnsi="Arial" w:cs="Arial"/>
          <w:sz w:val="24"/>
          <w:szCs w:val="24"/>
        </w:rPr>
        <w:t xml:space="preserve"> οι κάτοικοι των μικρών νησιών της χώρας </w:t>
      </w:r>
      <w:r w:rsidR="006A1DD8">
        <w:rPr>
          <w:rFonts w:ascii="Arial" w:hAnsi="Arial" w:cs="Arial"/>
          <w:sz w:val="24"/>
          <w:szCs w:val="24"/>
        </w:rPr>
        <w:t xml:space="preserve">νιώθουν απροστάτευτοι </w:t>
      </w:r>
      <w:r>
        <w:rPr>
          <w:rFonts w:ascii="Arial" w:hAnsi="Arial" w:cs="Arial"/>
          <w:sz w:val="24"/>
          <w:szCs w:val="24"/>
        </w:rPr>
        <w:t>και ιδιαίτερα τρωτοί,</w:t>
      </w:r>
    </w:p>
    <w:p w14:paraId="6184EBF5" w14:textId="46809F76" w:rsidR="0026547E" w:rsidRDefault="0026547E" w:rsidP="0026547E">
      <w:pPr>
        <w:jc w:val="both"/>
        <w:rPr>
          <w:rFonts w:ascii="Arial" w:hAnsi="Arial" w:cs="Arial"/>
          <w:sz w:val="24"/>
          <w:szCs w:val="24"/>
        </w:rPr>
      </w:pPr>
      <w:r w:rsidRPr="0026547E">
        <w:rPr>
          <w:rFonts w:ascii="Arial" w:hAnsi="Arial" w:cs="Arial"/>
          <w:b/>
          <w:sz w:val="24"/>
          <w:szCs w:val="24"/>
        </w:rPr>
        <w:t>Επειδή</w:t>
      </w:r>
      <w:r>
        <w:rPr>
          <w:rFonts w:ascii="Arial" w:hAnsi="Arial" w:cs="Arial"/>
          <w:sz w:val="24"/>
          <w:szCs w:val="24"/>
        </w:rPr>
        <w:t xml:space="preserve"> τα νησιά αυτά διαθέτουν μόνο τις υποτυπώδεις δομές υγείας των οποίων η στελέχωση δεν ξεπερνά τα ένα ή δυο άτομα,</w:t>
      </w:r>
    </w:p>
    <w:p w14:paraId="0E5DFB5C" w14:textId="5CE5688C" w:rsidR="0026547E" w:rsidRDefault="0026547E" w:rsidP="0026547E">
      <w:pPr>
        <w:jc w:val="both"/>
        <w:rPr>
          <w:rFonts w:ascii="Arial" w:hAnsi="Arial" w:cs="Arial"/>
          <w:sz w:val="24"/>
          <w:szCs w:val="24"/>
        </w:rPr>
      </w:pPr>
      <w:r w:rsidRPr="0026547E">
        <w:rPr>
          <w:rFonts w:ascii="Arial" w:hAnsi="Arial" w:cs="Arial"/>
          <w:b/>
          <w:sz w:val="24"/>
          <w:szCs w:val="24"/>
        </w:rPr>
        <w:t>Επειδή</w:t>
      </w:r>
      <w:r>
        <w:rPr>
          <w:rFonts w:ascii="Arial" w:hAnsi="Arial" w:cs="Arial"/>
          <w:b/>
          <w:sz w:val="24"/>
          <w:szCs w:val="24"/>
        </w:rPr>
        <w:t xml:space="preserve"> </w:t>
      </w:r>
      <w:r>
        <w:rPr>
          <w:rFonts w:ascii="Arial" w:hAnsi="Arial" w:cs="Arial"/>
          <w:sz w:val="24"/>
          <w:szCs w:val="24"/>
        </w:rPr>
        <w:t>το Εθνικό Σύστημα Υγείας της χώρας δοκιμάζεται και επειδή δεν έχουν παρθεί, μέχρι τώρα, πρωτοβουλίες για την συνολική ενίσχυση των πρωτοβάθμιων Δομών Υγείας των νησιών</w:t>
      </w:r>
      <w:r w:rsidR="00830184">
        <w:rPr>
          <w:rFonts w:ascii="Arial" w:hAnsi="Arial" w:cs="Arial"/>
          <w:sz w:val="24"/>
          <w:szCs w:val="24"/>
        </w:rPr>
        <w:t xml:space="preserve"> </w:t>
      </w:r>
      <w:r>
        <w:rPr>
          <w:rFonts w:ascii="Arial" w:hAnsi="Arial" w:cs="Arial"/>
          <w:sz w:val="24"/>
          <w:szCs w:val="24"/>
        </w:rPr>
        <w:t>-μικρών και μεγάλων- με σκοπό την αντιμετώπιση της πανδημίας,</w:t>
      </w:r>
    </w:p>
    <w:p w14:paraId="2E6207DD" w14:textId="0FB6474F" w:rsidR="0026547E" w:rsidRDefault="0026547E" w:rsidP="0026547E">
      <w:pPr>
        <w:jc w:val="both"/>
        <w:rPr>
          <w:rFonts w:ascii="Arial" w:hAnsi="Arial" w:cs="Arial"/>
          <w:sz w:val="24"/>
          <w:szCs w:val="24"/>
        </w:rPr>
      </w:pPr>
      <w:r w:rsidRPr="0026547E">
        <w:rPr>
          <w:rFonts w:ascii="Arial" w:hAnsi="Arial" w:cs="Arial"/>
          <w:b/>
          <w:sz w:val="24"/>
          <w:szCs w:val="24"/>
        </w:rPr>
        <w:t>Επειδή</w:t>
      </w:r>
      <w:r>
        <w:rPr>
          <w:rFonts w:ascii="Arial" w:hAnsi="Arial" w:cs="Arial"/>
          <w:b/>
          <w:sz w:val="24"/>
          <w:szCs w:val="24"/>
        </w:rPr>
        <w:t xml:space="preserve"> </w:t>
      </w:r>
      <w:r>
        <w:rPr>
          <w:rFonts w:ascii="Arial" w:hAnsi="Arial" w:cs="Arial"/>
          <w:sz w:val="24"/>
          <w:szCs w:val="24"/>
        </w:rPr>
        <w:t>με τις ισχύουσες αποφάσεις της Πολιτικής Προστασίας επιτρέπεται η μετακίνηση στα νησιά πληθυσμού που δηλώνει νησιωτική φορολογική έδρα,</w:t>
      </w:r>
    </w:p>
    <w:p w14:paraId="63F05500" w14:textId="77777777" w:rsidR="0026547E" w:rsidRPr="004C222F" w:rsidRDefault="0026547E" w:rsidP="0026547E">
      <w:pPr>
        <w:jc w:val="both"/>
        <w:rPr>
          <w:rFonts w:ascii="Arial" w:hAnsi="Arial" w:cs="Arial"/>
          <w:b/>
          <w:sz w:val="24"/>
          <w:szCs w:val="24"/>
        </w:rPr>
      </w:pPr>
      <w:r w:rsidRPr="004C222F">
        <w:rPr>
          <w:rFonts w:ascii="Arial" w:hAnsi="Arial" w:cs="Arial"/>
          <w:b/>
          <w:sz w:val="24"/>
          <w:szCs w:val="24"/>
        </w:rPr>
        <w:t>Ερωτώνται οι αρμόδιοι Υπουργοί:</w:t>
      </w:r>
    </w:p>
    <w:p w14:paraId="2D28456F" w14:textId="77777777" w:rsidR="0026547E" w:rsidRPr="002C16BD" w:rsidRDefault="0026547E" w:rsidP="0026547E">
      <w:pPr>
        <w:pStyle w:val="a4"/>
        <w:numPr>
          <w:ilvl w:val="0"/>
          <w:numId w:val="5"/>
        </w:numPr>
        <w:jc w:val="both"/>
        <w:rPr>
          <w:rFonts w:ascii="Arial" w:hAnsi="Arial" w:cs="Arial"/>
          <w:b/>
          <w:sz w:val="24"/>
          <w:szCs w:val="24"/>
        </w:rPr>
      </w:pPr>
      <w:r w:rsidRPr="002C16BD">
        <w:rPr>
          <w:rFonts w:ascii="Arial" w:hAnsi="Arial" w:cs="Arial"/>
          <w:b/>
          <w:sz w:val="24"/>
          <w:szCs w:val="24"/>
        </w:rPr>
        <w:t>Στον ανασχεδιασμό των περιοριστικών μέτρων για την αποτροπή της μετάδοσης του ιού, έχουν λάβει υπόψη τους τις ιδιαίτερες συνθήκες που επικρατούν στα μικρά νησιά καθώς και τις κραυγές αγωνίες των εκπροσώπων της Τοπικής Αυτοδιοίκησης αυτών;</w:t>
      </w:r>
    </w:p>
    <w:p w14:paraId="5216143F" w14:textId="5CFEEEDF" w:rsidR="004C222F" w:rsidRPr="002C16BD" w:rsidRDefault="004C222F" w:rsidP="004C222F">
      <w:pPr>
        <w:pStyle w:val="a4"/>
        <w:numPr>
          <w:ilvl w:val="0"/>
          <w:numId w:val="5"/>
        </w:numPr>
        <w:jc w:val="both"/>
        <w:rPr>
          <w:rFonts w:ascii="Arial" w:hAnsi="Arial" w:cs="Arial"/>
          <w:b/>
          <w:sz w:val="24"/>
          <w:szCs w:val="24"/>
        </w:rPr>
      </w:pPr>
      <w:r w:rsidRPr="002C16BD">
        <w:rPr>
          <w:rFonts w:ascii="Arial" w:hAnsi="Arial" w:cs="Arial"/>
          <w:b/>
          <w:sz w:val="24"/>
          <w:szCs w:val="24"/>
        </w:rPr>
        <w:t>Τι ενέργειες πρόκειται να πάρου</w:t>
      </w:r>
      <w:bookmarkStart w:id="0" w:name="_GoBack"/>
      <w:bookmarkEnd w:id="0"/>
      <w:r w:rsidRPr="002C16BD">
        <w:rPr>
          <w:rFonts w:ascii="Arial" w:hAnsi="Arial" w:cs="Arial"/>
          <w:b/>
          <w:sz w:val="24"/>
          <w:szCs w:val="24"/>
        </w:rPr>
        <w:t xml:space="preserve">ν τα αρμόδια Υπουργεία για την προστασία από τον </w:t>
      </w:r>
      <w:proofErr w:type="spellStart"/>
      <w:r w:rsidRPr="002C16BD">
        <w:rPr>
          <w:rFonts w:ascii="Arial" w:hAnsi="Arial" w:cs="Arial"/>
          <w:b/>
          <w:sz w:val="24"/>
          <w:szCs w:val="24"/>
          <w:lang w:val="en-US"/>
        </w:rPr>
        <w:t>Covid</w:t>
      </w:r>
      <w:proofErr w:type="spellEnd"/>
      <w:r w:rsidRPr="002C16BD">
        <w:rPr>
          <w:rFonts w:ascii="Arial" w:hAnsi="Arial" w:cs="Arial"/>
          <w:b/>
          <w:sz w:val="24"/>
          <w:szCs w:val="24"/>
        </w:rPr>
        <w:t xml:space="preserve">-19 των κατοίκων των μικρών, και σε πολλές περιπτώσεις ακριτικών νησιών, της χώρας, χωρίς ταυτόχρονα να εμποδίζεται ο ανεφοδιασμός </w:t>
      </w:r>
      <w:r w:rsidR="00494E54" w:rsidRPr="002C16BD">
        <w:rPr>
          <w:rFonts w:ascii="Arial" w:hAnsi="Arial" w:cs="Arial"/>
          <w:b/>
          <w:sz w:val="24"/>
          <w:szCs w:val="24"/>
        </w:rPr>
        <w:t>των νησιών</w:t>
      </w:r>
      <w:r w:rsidRPr="002C16BD">
        <w:rPr>
          <w:rFonts w:ascii="Arial" w:hAnsi="Arial" w:cs="Arial"/>
          <w:b/>
          <w:sz w:val="24"/>
          <w:szCs w:val="24"/>
        </w:rPr>
        <w:t>;</w:t>
      </w:r>
    </w:p>
    <w:p w14:paraId="467182C1" w14:textId="65BAEA4D" w:rsidR="004C222F" w:rsidRPr="002C16BD" w:rsidRDefault="00A634C6" w:rsidP="004C222F">
      <w:pPr>
        <w:pStyle w:val="a4"/>
        <w:numPr>
          <w:ilvl w:val="0"/>
          <w:numId w:val="5"/>
        </w:numPr>
        <w:jc w:val="both"/>
        <w:rPr>
          <w:rFonts w:ascii="Arial" w:hAnsi="Arial" w:cs="Arial"/>
          <w:b/>
          <w:sz w:val="24"/>
          <w:szCs w:val="24"/>
        </w:rPr>
      </w:pPr>
      <w:r w:rsidRPr="002C16BD">
        <w:rPr>
          <w:rFonts w:ascii="Arial" w:hAnsi="Arial" w:cs="Arial"/>
          <w:b/>
          <w:sz w:val="24"/>
          <w:szCs w:val="24"/>
        </w:rPr>
        <w:t>Γνωρίζετε τις αποφάσεις των Δημοτικών Συμβουλίων των μικρών νησιών σχετικά με το θέμα επιπλέον περιορισμού μετακινήσεων προς αυτά; Ποια μέτρα προτίθεστε να λάβετε επιπλέον για μικρά νησιά προκειμένου να διασφαλιστεί η ασφαλής μετακίνηση μονίμων κατοίκων από και προς αυτά για την αποφυγή εμφάνισης κρουσμάτων σε αυτές τις κοινότητες</w:t>
      </w:r>
      <w:r w:rsidR="004C222F" w:rsidRPr="002C16BD">
        <w:rPr>
          <w:rFonts w:ascii="Arial" w:hAnsi="Arial" w:cs="Arial"/>
          <w:b/>
          <w:sz w:val="24"/>
          <w:szCs w:val="24"/>
        </w:rPr>
        <w:t>;</w:t>
      </w:r>
    </w:p>
    <w:p w14:paraId="3C11CD04" w14:textId="62A790C1" w:rsidR="00DE59C6" w:rsidRPr="002C16BD" w:rsidRDefault="004C222F" w:rsidP="00DE59C6">
      <w:pPr>
        <w:pStyle w:val="a4"/>
        <w:numPr>
          <w:ilvl w:val="0"/>
          <w:numId w:val="5"/>
        </w:numPr>
        <w:jc w:val="both"/>
        <w:rPr>
          <w:rFonts w:ascii="Arial" w:hAnsi="Arial" w:cs="Arial"/>
          <w:b/>
          <w:sz w:val="24"/>
          <w:szCs w:val="24"/>
        </w:rPr>
      </w:pPr>
      <w:r w:rsidRPr="002C16BD">
        <w:rPr>
          <w:rFonts w:ascii="Arial" w:hAnsi="Arial" w:cs="Arial"/>
          <w:b/>
          <w:sz w:val="24"/>
          <w:szCs w:val="24"/>
        </w:rPr>
        <w:t xml:space="preserve">Ποιος ο σχεδιασμός για την ενίσχυση των Δομών Υγείας των μικρών νησιών, στο πλαίσιο της αντιμετώπισης κρουσμάτων από την πανδημία; </w:t>
      </w:r>
      <w:r w:rsidR="0026547E" w:rsidRPr="002C16BD">
        <w:rPr>
          <w:rFonts w:ascii="Arial" w:hAnsi="Arial" w:cs="Arial"/>
          <w:b/>
          <w:sz w:val="24"/>
          <w:szCs w:val="24"/>
        </w:rPr>
        <w:t xml:space="preserve"> </w:t>
      </w:r>
    </w:p>
    <w:p w14:paraId="3C9D23E8" w14:textId="77777777" w:rsidR="0010206E" w:rsidRDefault="0010206E" w:rsidP="0008102A">
      <w:pPr>
        <w:jc w:val="center"/>
        <w:rPr>
          <w:rFonts w:ascii="Arial" w:hAnsi="Arial" w:cs="Arial"/>
          <w:b/>
          <w:sz w:val="24"/>
          <w:szCs w:val="24"/>
        </w:rPr>
      </w:pPr>
    </w:p>
    <w:p w14:paraId="6D270EC9" w14:textId="77777777" w:rsidR="0008102A" w:rsidRDefault="0008102A" w:rsidP="0008102A">
      <w:pPr>
        <w:jc w:val="center"/>
        <w:rPr>
          <w:rFonts w:ascii="Arial" w:hAnsi="Arial" w:cs="Arial"/>
          <w:b/>
          <w:sz w:val="24"/>
          <w:szCs w:val="24"/>
        </w:rPr>
      </w:pPr>
      <w:r>
        <w:rPr>
          <w:rFonts w:ascii="Arial" w:hAnsi="Arial" w:cs="Arial"/>
          <w:b/>
          <w:sz w:val="24"/>
          <w:szCs w:val="24"/>
        </w:rPr>
        <w:t>Ο</w:t>
      </w:r>
      <w:r w:rsidR="00BD052F">
        <w:rPr>
          <w:rFonts w:ascii="Arial" w:hAnsi="Arial" w:cs="Arial"/>
          <w:b/>
          <w:sz w:val="24"/>
          <w:szCs w:val="24"/>
        </w:rPr>
        <w:t>ι ερωτώντες Βουλευτές</w:t>
      </w:r>
      <w:r>
        <w:rPr>
          <w:rFonts w:ascii="Arial" w:hAnsi="Arial" w:cs="Arial"/>
          <w:b/>
          <w:sz w:val="24"/>
          <w:szCs w:val="24"/>
        </w:rPr>
        <w:t xml:space="preserve"> </w:t>
      </w:r>
    </w:p>
    <w:p w14:paraId="0E6F1814" w14:textId="2F596145" w:rsidR="00985CB5" w:rsidRDefault="0008102A" w:rsidP="00AF24CD">
      <w:pPr>
        <w:jc w:val="center"/>
        <w:rPr>
          <w:rFonts w:ascii="Arial" w:hAnsi="Arial" w:cs="Arial"/>
          <w:b/>
          <w:sz w:val="24"/>
          <w:szCs w:val="24"/>
        </w:rPr>
      </w:pPr>
      <w:r>
        <w:rPr>
          <w:rFonts w:ascii="Arial" w:hAnsi="Arial" w:cs="Arial"/>
          <w:b/>
          <w:sz w:val="24"/>
          <w:szCs w:val="24"/>
        </w:rPr>
        <w:t>Σαντορινιός</w:t>
      </w:r>
      <w:r w:rsidR="00DB0D40" w:rsidRPr="00DB0D40">
        <w:rPr>
          <w:rFonts w:ascii="Arial" w:hAnsi="Arial" w:cs="Arial"/>
          <w:b/>
          <w:sz w:val="24"/>
          <w:szCs w:val="24"/>
        </w:rPr>
        <w:t xml:space="preserve"> </w:t>
      </w:r>
      <w:r w:rsidR="00DB0D40">
        <w:rPr>
          <w:rFonts w:ascii="Arial" w:hAnsi="Arial" w:cs="Arial"/>
          <w:b/>
          <w:sz w:val="24"/>
          <w:szCs w:val="24"/>
        </w:rPr>
        <w:t>Νεκτάριος</w:t>
      </w:r>
    </w:p>
    <w:p w14:paraId="0A837139" w14:textId="4C6FD599" w:rsidR="00A87638" w:rsidRDefault="00A87638" w:rsidP="00AF24CD">
      <w:pPr>
        <w:jc w:val="center"/>
        <w:rPr>
          <w:rFonts w:ascii="Arial" w:hAnsi="Arial" w:cs="Arial"/>
          <w:b/>
          <w:sz w:val="24"/>
          <w:szCs w:val="24"/>
        </w:rPr>
      </w:pPr>
      <w:r>
        <w:rPr>
          <w:rFonts w:ascii="Arial" w:hAnsi="Arial" w:cs="Arial"/>
          <w:b/>
          <w:sz w:val="24"/>
          <w:szCs w:val="24"/>
        </w:rPr>
        <w:t>Ξανθός Ανδρέας</w:t>
      </w:r>
    </w:p>
    <w:p w14:paraId="6E6BBA4A" w14:textId="24567E36" w:rsidR="004C30FC" w:rsidRDefault="004C30FC" w:rsidP="00AF24CD">
      <w:pPr>
        <w:jc w:val="center"/>
        <w:rPr>
          <w:rFonts w:ascii="Arial" w:hAnsi="Arial" w:cs="Arial"/>
          <w:b/>
          <w:sz w:val="24"/>
          <w:szCs w:val="24"/>
        </w:rPr>
      </w:pPr>
      <w:proofErr w:type="spellStart"/>
      <w:r>
        <w:rPr>
          <w:rFonts w:ascii="Arial" w:hAnsi="Arial" w:cs="Arial"/>
          <w:b/>
          <w:sz w:val="24"/>
          <w:szCs w:val="24"/>
        </w:rPr>
        <w:t>Ραγκούσης</w:t>
      </w:r>
      <w:proofErr w:type="spellEnd"/>
      <w:r>
        <w:rPr>
          <w:rFonts w:ascii="Arial" w:hAnsi="Arial" w:cs="Arial"/>
          <w:b/>
          <w:sz w:val="24"/>
          <w:szCs w:val="24"/>
        </w:rPr>
        <w:t xml:space="preserve"> Γιάννης</w:t>
      </w:r>
    </w:p>
    <w:p w14:paraId="2185684D" w14:textId="77777777" w:rsidR="00DA7EF8" w:rsidRDefault="00DA7EF8" w:rsidP="00F225CD">
      <w:pPr>
        <w:rPr>
          <w:rFonts w:ascii="Arial" w:hAnsi="Arial" w:cs="Arial"/>
          <w:b/>
          <w:sz w:val="24"/>
          <w:szCs w:val="24"/>
        </w:rPr>
      </w:pPr>
    </w:p>
    <w:p w14:paraId="475648D8"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Αβραμάκης</w:t>
      </w:r>
      <w:proofErr w:type="spellEnd"/>
      <w:r>
        <w:rPr>
          <w:rFonts w:ascii="Arial" w:hAnsi="Arial" w:cs="Arial"/>
          <w:b/>
          <w:sz w:val="24"/>
          <w:szCs w:val="24"/>
        </w:rPr>
        <w:t xml:space="preserve"> Λευτέρης</w:t>
      </w:r>
      <w:r w:rsidRPr="00DA7EF8">
        <w:rPr>
          <w:rFonts w:ascii="Arial" w:hAnsi="Arial" w:cs="Arial"/>
          <w:b/>
          <w:sz w:val="24"/>
          <w:szCs w:val="24"/>
        </w:rPr>
        <w:t xml:space="preserve"> </w:t>
      </w:r>
    </w:p>
    <w:p w14:paraId="1DE24AA8" w14:textId="51FAFA8B" w:rsidR="002E6E35" w:rsidRDefault="002E6E35" w:rsidP="00DA7EF8">
      <w:pPr>
        <w:jc w:val="center"/>
        <w:rPr>
          <w:rFonts w:ascii="Arial" w:hAnsi="Arial" w:cs="Arial"/>
          <w:b/>
          <w:sz w:val="24"/>
          <w:szCs w:val="24"/>
        </w:rPr>
      </w:pPr>
      <w:r w:rsidRPr="002E6E35">
        <w:rPr>
          <w:rFonts w:ascii="Arial" w:hAnsi="Arial" w:cs="Arial"/>
          <w:b/>
          <w:sz w:val="24"/>
          <w:szCs w:val="24"/>
        </w:rPr>
        <w:t>Αλεξιάδης Τρύφων</w:t>
      </w:r>
    </w:p>
    <w:p w14:paraId="71A30105" w14:textId="1A28754A" w:rsidR="002E6E35" w:rsidRDefault="002E6E35" w:rsidP="00DA7EF8">
      <w:pPr>
        <w:jc w:val="center"/>
        <w:rPr>
          <w:rFonts w:ascii="Arial" w:hAnsi="Arial" w:cs="Arial"/>
          <w:b/>
          <w:sz w:val="24"/>
          <w:szCs w:val="24"/>
        </w:rPr>
      </w:pPr>
      <w:r w:rsidRPr="002E6E35">
        <w:rPr>
          <w:rFonts w:ascii="Arial" w:hAnsi="Arial" w:cs="Arial"/>
          <w:b/>
          <w:sz w:val="24"/>
          <w:szCs w:val="24"/>
        </w:rPr>
        <w:lastRenderedPageBreak/>
        <w:t>Αναγνωστοπούλου Σία</w:t>
      </w:r>
    </w:p>
    <w:p w14:paraId="54B80CAB" w14:textId="432D7BE1" w:rsidR="002E6E35" w:rsidRDefault="002E6E35" w:rsidP="00DA7EF8">
      <w:pPr>
        <w:jc w:val="center"/>
        <w:rPr>
          <w:rFonts w:ascii="Arial" w:hAnsi="Arial" w:cs="Arial"/>
          <w:b/>
          <w:sz w:val="24"/>
          <w:szCs w:val="24"/>
        </w:rPr>
      </w:pPr>
      <w:r w:rsidRPr="002E6E35">
        <w:rPr>
          <w:rFonts w:ascii="Arial" w:hAnsi="Arial" w:cs="Arial"/>
          <w:b/>
          <w:sz w:val="24"/>
          <w:szCs w:val="24"/>
        </w:rPr>
        <w:t>Αυλωνίτης Αλέξανδρος</w:t>
      </w:r>
      <w:r w:rsidR="00CD50FB">
        <w:rPr>
          <w:rFonts w:ascii="Arial" w:hAnsi="Arial" w:cs="Arial"/>
          <w:b/>
          <w:sz w:val="24"/>
          <w:szCs w:val="24"/>
        </w:rPr>
        <w:t>- Χρήστος</w:t>
      </w:r>
    </w:p>
    <w:p w14:paraId="18E5D4B4"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Βαρδάκης</w:t>
      </w:r>
      <w:proofErr w:type="spellEnd"/>
      <w:r>
        <w:rPr>
          <w:rFonts w:ascii="Arial" w:hAnsi="Arial" w:cs="Arial"/>
          <w:b/>
          <w:sz w:val="24"/>
          <w:szCs w:val="24"/>
        </w:rPr>
        <w:t xml:space="preserve"> Σωκράτης</w:t>
      </w:r>
    </w:p>
    <w:p w14:paraId="219467C1" w14:textId="77777777" w:rsidR="00DA7EF8" w:rsidRDefault="00DA7EF8" w:rsidP="00DA7EF8">
      <w:pPr>
        <w:jc w:val="center"/>
        <w:rPr>
          <w:rFonts w:ascii="Arial" w:hAnsi="Arial" w:cs="Arial"/>
          <w:b/>
          <w:sz w:val="24"/>
          <w:szCs w:val="24"/>
        </w:rPr>
      </w:pPr>
      <w:r>
        <w:rPr>
          <w:rFonts w:ascii="Arial" w:hAnsi="Arial" w:cs="Arial"/>
          <w:b/>
          <w:sz w:val="24"/>
          <w:szCs w:val="24"/>
        </w:rPr>
        <w:t>Βέττα Καλλιόπη</w:t>
      </w:r>
    </w:p>
    <w:p w14:paraId="48CB5490" w14:textId="6D67E00A" w:rsidR="002E6E35" w:rsidRDefault="002E6E35" w:rsidP="00DA7EF8">
      <w:pPr>
        <w:jc w:val="center"/>
        <w:rPr>
          <w:rFonts w:ascii="Arial" w:hAnsi="Arial" w:cs="Arial"/>
          <w:b/>
          <w:sz w:val="24"/>
          <w:szCs w:val="24"/>
        </w:rPr>
      </w:pPr>
      <w:r w:rsidRPr="002E6E35">
        <w:rPr>
          <w:rFonts w:ascii="Arial" w:hAnsi="Arial" w:cs="Arial"/>
          <w:b/>
          <w:sz w:val="24"/>
          <w:szCs w:val="24"/>
        </w:rPr>
        <w:t>Γιαννούλης Χρήστος</w:t>
      </w:r>
    </w:p>
    <w:p w14:paraId="60A8AF80" w14:textId="08A25280" w:rsidR="002E6E35" w:rsidRDefault="002E6E35" w:rsidP="00DA7EF8">
      <w:pPr>
        <w:jc w:val="center"/>
        <w:rPr>
          <w:rFonts w:ascii="Arial" w:hAnsi="Arial" w:cs="Arial"/>
          <w:b/>
          <w:sz w:val="24"/>
          <w:szCs w:val="24"/>
        </w:rPr>
      </w:pPr>
      <w:proofErr w:type="spellStart"/>
      <w:r w:rsidRPr="002E6E35">
        <w:rPr>
          <w:rFonts w:ascii="Arial" w:hAnsi="Arial" w:cs="Arial"/>
          <w:b/>
          <w:sz w:val="24"/>
          <w:szCs w:val="24"/>
        </w:rPr>
        <w:t>Γκαρά</w:t>
      </w:r>
      <w:proofErr w:type="spellEnd"/>
      <w:r w:rsidRPr="002E6E35">
        <w:rPr>
          <w:rFonts w:ascii="Arial" w:hAnsi="Arial" w:cs="Arial"/>
          <w:b/>
          <w:sz w:val="24"/>
          <w:szCs w:val="24"/>
        </w:rPr>
        <w:t xml:space="preserve"> Αναστασία</w:t>
      </w:r>
    </w:p>
    <w:p w14:paraId="36378A94" w14:textId="543572E4" w:rsidR="00DA7EF8" w:rsidRDefault="00DA7EF8" w:rsidP="00DA7EF8">
      <w:pPr>
        <w:jc w:val="center"/>
        <w:rPr>
          <w:rFonts w:ascii="Arial" w:hAnsi="Arial" w:cs="Arial"/>
          <w:b/>
          <w:sz w:val="24"/>
          <w:szCs w:val="24"/>
        </w:rPr>
      </w:pPr>
      <w:proofErr w:type="spellStart"/>
      <w:r>
        <w:rPr>
          <w:rFonts w:ascii="Arial" w:hAnsi="Arial" w:cs="Arial"/>
          <w:b/>
          <w:sz w:val="24"/>
          <w:szCs w:val="24"/>
        </w:rPr>
        <w:t>Γκιόλας</w:t>
      </w:r>
      <w:proofErr w:type="spellEnd"/>
      <w:r>
        <w:rPr>
          <w:rFonts w:ascii="Arial" w:hAnsi="Arial" w:cs="Arial"/>
          <w:b/>
          <w:sz w:val="24"/>
          <w:szCs w:val="24"/>
        </w:rPr>
        <w:t xml:space="preserve"> Γιάννης</w:t>
      </w:r>
    </w:p>
    <w:p w14:paraId="2189CF73" w14:textId="7184F0A7" w:rsidR="002E6E35" w:rsidRDefault="002E6E35" w:rsidP="00DA7EF8">
      <w:pPr>
        <w:jc w:val="center"/>
        <w:rPr>
          <w:rFonts w:ascii="Arial" w:hAnsi="Arial" w:cs="Arial"/>
          <w:b/>
          <w:sz w:val="24"/>
          <w:szCs w:val="24"/>
        </w:rPr>
      </w:pPr>
      <w:r w:rsidRPr="002E6E35">
        <w:rPr>
          <w:rFonts w:ascii="Arial" w:hAnsi="Arial" w:cs="Arial"/>
          <w:b/>
          <w:sz w:val="24"/>
          <w:szCs w:val="24"/>
        </w:rPr>
        <w:t>Δραγασάκης Ιωάννης</w:t>
      </w:r>
    </w:p>
    <w:p w14:paraId="7D79E3DE" w14:textId="686162D6" w:rsidR="002E6E35" w:rsidRDefault="002E6E35" w:rsidP="00DA7EF8">
      <w:pPr>
        <w:jc w:val="center"/>
        <w:rPr>
          <w:rFonts w:ascii="Arial" w:hAnsi="Arial" w:cs="Arial"/>
          <w:b/>
          <w:sz w:val="24"/>
          <w:szCs w:val="24"/>
        </w:rPr>
      </w:pPr>
      <w:proofErr w:type="spellStart"/>
      <w:r w:rsidRPr="002E6E35">
        <w:rPr>
          <w:rFonts w:ascii="Arial" w:hAnsi="Arial" w:cs="Arial"/>
          <w:b/>
          <w:sz w:val="24"/>
          <w:szCs w:val="24"/>
        </w:rPr>
        <w:t>Δρίτ</w:t>
      </w:r>
      <w:r>
        <w:rPr>
          <w:rFonts w:ascii="Arial" w:hAnsi="Arial" w:cs="Arial"/>
          <w:b/>
          <w:sz w:val="24"/>
          <w:szCs w:val="24"/>
        </w:rPr>
        <w:t>σ</w:t>
      </w:r>
      <w:r w:rsidRPr="002E6E35">
        <w:rPr>
          <w:rFonts w:ascii="Arial" w:hAnsi="Arial" w:cs="Arial"/>
          <w:b/>
          <w:sz w:val="24"/>
          <w:szCs w:val="24"/>
        </w:rPr>
        <w:t>ας</w:t>
      </w:r>
      <w:proofErr w:type="spellEnd"/>
      <w:r w:rsidRPr="002E6E35">
        <w:rPr>
          <w:rFonts w:ascii="Arial" w:hAnsi="Arial" w:cs="Arial"/>
          <w:b/>
          <w:sz w:val="24"/>
          <w:szCs w:val="24"/>
        </w:rPr>
        <w:t xml:space="preserve"> Θοδωρής</w:t>
      </w:r>
    </w:p>
    <w:p w14:paraId="479CCE05" w14:textId="77777777" w:rsidR="00DA7EF8" w:rsidRDefault="00DA7EF8" w:rsidP="00DA7EF8">
      <w:pPr>
        <w:jc w:val="center"/>
        <w:rPr>
          <w:rFonts w:ascii="Arial" w:hAnsi="Arial" w:cs="Arial"/>
          <w:b/>
          <w:sz w:val="24"/>
          <w:szCs w:val="24"/>
        </w:rPr>
      </w:pPr>
      <w:r>
        <w:rPr>
          <w:rFonts w:ascii="Arial" w:hAnsi="Arial" w:cs="Arial"/>
          <w:b/>
          <w:sz w:val="24"/>
          <w:szCs w:val="24"/>
        </w:rPr>
        <w:t>Ζαχαριάδης Κώστας</w:t>
      </w:r>
    </w:p>
    <w:p w14:paraId="015DD3DE"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Ζεϋμπέκ</w:t>
      </w:r>
      <w:proofErr w:type="spellEnd"/>
      <w:r>
        <w:rPr>
          <w:rFonts w:ascii="Arial" w:hAnsi="Arial" w:cs="Arial"/>
          <w:b/>
          <w:sz w:val="24"/>
          <w:szCs w:val="24"/>
        </w:rPr>
        <w:t xml:space="preserve"> Χουσεΐν</w:t>
      </w:r>
    </w:p>
    <w:p w14:paraId="14744D4B" w14:textId="77777777" w:rsidR="00F225CD" w:rsidRDefault="00F225CD" w:rsidP="00F225CD">
      <w:pPr>
        <w:jc w:val="center"/>
        <w:rPr>
          <w:rFonts w:ascii="Arial" w:hAnsi="Arial" w:cs="Arial"/>
          <w:b/>
          <w:sz w:val="24"/>
          <w:szCs w:val="24"/>
        </w:rPr>
      </w:pPr>
      <w:proofErr w:type="spellStart"/>
      <w:r>
        <w:rPr>
          <w:rFonts w:ascii="Arial" w:hAnsi="Arial" w:cs="Arial"/>
          <w:b/>
          <w:sz w:val="24"/>
          <w:szCs w:val="24"/>
        </w:rPr>
        <w:t>Ηγουμενίδης</w:t>
      </w:r>
      <w:proofErr w:type="spellEnd"/>
      <w:r>
        <w:rPr>
          <w:rFonts w:ascii="Arial" w:hAnsi="Arial" w:cs="Arial"/>
          <w:b/>
          <w:sz w:val="24"/>
          <w:szCs w:val="24"/>
        </w:rPr>
        <w:t xml:space="preserve"> Νικόλαος</w:t>
      </w:r>
    </w:p>
    <w:p w14:paraId="070E6A23"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Θραψιανιώτης</w:t>
      </w:r>
      <w:proofErr w:type="spellEnd"/>
      <w:r>
        <w:rPr>
          <w:rFonts w:ascii="Arial" w:hAnsi="Arial" w:cs="Arial"/>
          <w:b/>
          <w:sz w:val="24"/>
          <w:szCs w:val="24"/>
        </w:rPr>
        <w:t xml:space="preserve"> Εμμανουήλ</w:t>
      </w:r>
    </w:p>
    <w:p w14:paraId="79151763" w14:textId="77777777" w:rsidR="00DA7EF8" w:rsidRDefault="00DA7EF8" w:rsidP="00DA7EF8">
      <w:pPr>
        <w:jc w:val="center"/>
        <w:rPr>
          <w:rFonts w:ascii="Arial" w:hAnsi="Arial" w:cs="Arial"/>
          <w:b/>
          <w:sz w:val="24"/>
          <w:szCs w:val="24"/>
        </w:rPr>
      </w:pPr>
      <w:r>
        <w:rPr>
          <w:rFonts w:ascii="Arial" w:hAnsi="Arial" w:cs="Arial"/>
          <w:b/>
          <w:sz w:val="24"/>
          <w:szCs w:val="24"/>
        </w:rPr>
        <w:t>Καλαματιανός Διονύσης</w:t>
      </w:r>
    </w:p>
    <w:p w14:paraId="19773CC5" w14:textId="40C02261" w:rsidR="00F225CD" w:rsidRDefault="00F225CD" w:rsidP="002E6E35">
      <w:pPr>
        <w:jc w:val="center"/>
        <w:rPr>
          <w:rFonts w:ascii="Arial" w:hAnsi="Arial" w:cs="Arial"/>
          <w:b/>
          <w:sz w:val="24"/>
          <w:szCs w:val="24"/>
        </w:rPr>
      </w:pPr>
      <w:proofErr w:type="spellStart"/>
      <w:r w:rsidRPr="00F225CD">
        <w:rPr>
          <w:rFonts w:ascii="Arial" w:hAnsi="Arial" w:cs="Arial"/>
          <w:b/>
          <w:sz w:val="24"/>
          <w:szCs w:val="24"/>
        </w:rPr>
        <w:t>Καρασαρλίδου</w:t>
      </w:r>
      <w:proofErr w:type="spellEnd"/>
      <w:r w:rsidRPr="00F225CD">
        <w:rPr>
          <w:rFonts w:ascii="Arial" w:hAnsi="Arial" w:cs="Arial"/>
          <w:b/>
          <w:sz w:val="24"/>
          <w:szCs w:val="24"/>
        </w:rPr>
        <w:t xml:space="preserve"> Φρόσω</w:t>
      </w:r>
    </w:p>
    <w:p w14:paraId="7181BCC0" w14:textId="77777777" w:rsidR="002E6E35" w:rsidRDefault="002E6E35" w:rsidP="002E6E35">
      <w:pPr>
        <w:jc w:val="center"/>
        <w:rPr>
          <w:rFonts w:ascii="Arial" w:hAnsi="Arial" w:cs="Arial"/>
          <w:b/>
          <w:sz w:val="24"/>
          <w:szCs w:val="24"/>
        </w:rPr>
      </w:pPr>
      <w:r>
        <w:rPr>
          <w:rFonts w:ascii="Arial" w:hAnsi="Arial" w:cs="Arial"/>
          <w:b/>
          <w:sz w:val="24"/>
          <w:szCs w:val="24"/>
        </w:rPr>
        <w:t xml:space="preserve">Κασιμάτη </w:t>
      </w:r>
      <w:proofErr w:type="spellStart"/>
      <w:r>
        <w:rPr>
          <w:rFonts w:ascii="Arial" w:hAnsi="Arial" w:cs="Arial"/>
          <w:b/>
          <w:sz w:val="24"/>
          <w:szCs w:val="24"/>
        </w:rPr>
        <w:t>Νίνα</w:t>
      </w:r>
      <w:proofErr w:type="spellEnd"/>
    </w:p>
    <w:p w14:paraId="2FDBE356" w14:textId="77777777" w:rsidR="00DA7EF8" w:rsidRDefault="00DA7EF8" w:rsidP="00DA7EF8">
      <w:pPr>
        <w:jc w:val="center"/>
        <w:rPr>
          <w:rFonts w:ascii="Arial" w:hAnsi="Arial" w:cs="Arial"/>
          <w:b/>
          <w:sz w:val="24"/>
          <w:szCs w:val="24"/>
        </w:rPr>
      </w:pPr>
      <w:r>
        <w:rPr>
          <w:rFonts w:ascii="Arial" w:hAnsi="Arial" w:cs="Arial"/>
          <w:b/>
          <w:sz w:val="24"/>
          <w:szCs w:val="24"/>
        </w:rPr>
        <w:t>Καφαντάρη Χαρά</w:t>
      </w:r>
    </w:p>
    <w:p w14:paraId="320AFBE4"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Λάππας</w:t>
      </w:r>
      <w:proofErr w:type="spellEnd"/>
      <w:r>
        <w:rPr>
          <w:rFonts w:ascii="Arial" w:hAnsi="Arial" w:cs="Arial"/>
          <w:b/>
          <w:sz w:val="24"/>
          <w:szCs w:val="24"/>
        </w:rPr>
        <w:t xml:space="preserve"> Σπύρος</w:t>
      </w:r>
    </w:p>
    <w:p w14:paraId="05A30185"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Μαμουλάκης</w:t>
      </w:r>
      <w:proofErr w:type="spellEnd"/>
      <w:r>
        <w:rPr>
          <w:rFonts w:ascii="Arial" w:hAnsi="Arial" w:cs="Arial"/>
          <w:b/>
          <w:sz w:val="24"/>
          <w:szCs w:val="24"/>
        </w:rPr>
        <w:t xml:space="preserve"> Χαράλαμπος </w:t>
      </w:r>
    </w:p>
    <w:p w14:paraId="3F9FCC96" w14:textId="77777777" w:rsidR="002E6E35" w:rsidRDefault="002E6E35" w:rsidP="002E6E35">
      <w:pPr>
        <w:jc w:val="center"/>
        <w:rPr>
          <w:rFonts w:ascii="Arial" w:hAnsi="Arial" w:cs="Arial"/>
          <w:b/>
          <w:sz w:val="24"/>
          <w:szCs w:val="24"/>
        </w:rPr>
      </w:pPr>
      <w:r>
        <w:rPr>
          <w:rFonts w:ascii="Arial" w:hAnsi="Arial" w:cs="Arial"/>
          <w:b/>
          <w:sz w:val="24"/>
          <w:szCs w:val="24"/>
        </w:rPr>
        <w:t>Μάρκου Κώστας</w:t>
      </w:r>
    </w:p>
    <w:p w14:paraId="17AC1BED" w14:textId="77777777" w:rsidR="0061774C" w:rsidRDefault="0061774C" w:rsidP="0061774C">
      <w:pPr>
        <w:jc w:val="center"/>
        <w:rPr>
          <w:rFonts w:ascii="Arial" w:hAnsi="Arial" w:cs="Arial"/>
          <w:b/>
          <w:sz w:val="24"/>
          <w:szCs w:val="24"/>
        </w:rPr>
      </w:pPr>
      <w:proofErr w:type="spellStart"/>
      <w:r>
        <w:rPr>
          <w:rFonts w:ascii="Arial" w:hAnsi="Arial" w:cs="Arial"/>
          <w:b/>
          <w:sz w:val="24"/>
          <w:szCs w:val="24"/>
        </w:rPr>
        <w:t>Μεϊκόπουλος</w:t>
      </w:r>
      <w:proofErr w:type="spellEnd"/>
      <w:r>
        <w:rPr>
          <w:rFonts w:ascii="Arial" w:hAnsi="Arial" w:cs="Arial"/>
          <w:b/>
          <w:sz w:val="24"/>
          <w:szCs w:val="24"/>
        </w:rPr>
        <w:t xml:space="preserve"> Αλέξανδρος</w:t>
      </w:r>
    </w:p>
    <w:p w14:paraId="1CDA7B09" w14:textId="77777777" w:rsidR="00DA7EF8" w:rsidRDefault="00DA7EF8" w:rsidP="00DA7EF8">
      <w:pPr>
        <w:jc w:val="center"/>
        <w:rPr>
          <w:rFonts w:ascii="Arial" w:hAnsi="Arial" w:cs="Arial"/>
          <w:b/>
          <w:sz w:val="24"/>
          <w:szCs w:val="24"/>
        </w:rPr>
      </w:pPr>
      <w:r>
        <w:rPr>
          <w:rFonts w:ascii="Arial" w:hAnsi="Arial" w:cs="Arial"/>
          <w:b/>
          <w:sz w:val="24"/>
          <w:szCs w:val="24"/>
        </w:rPr>
        <w:t>Μιχαηλίδης Ανδρέας</w:t>
      </w:r>
    </w:p>
    <w:p w14:paraId="20EB78C6"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Μουζάλας</w:t>
      </w:r>
      <w:proofErr w:type="spellEnd"/>
      <w:r>
        <w:rPr>
          <w:rFonts w:ascii="Arial" w:hAnsi="Arial" w:cs="Arial"/>
          <w:b/>
          <w:sz w:val="24"/>
          <w:szCs w:val="24"/>
        </w:rPr>
        <w:t xml:space="preserve"> Γιάννης</w:t>
      </w:r>
    </w:p>
    <w:p w14:paraId="550AEA72" w14:textId="77777777" w:rsidR="002E6E35" w:rsidRDefault="002E6E35" w:rsidP="002E6E35">
      <w:pPr>
        <w:jc w:val="center"/>
        <w:rPr>
          <w:rFonts w:ascii="Arial" w:hAnsi="Arial" w:cs="Arial"/>
          <w:b/>
          <w:sz w:val="24"/>
          <w:szCs w:val="24"/>
        </w:rPr>
      </w:pPr>
      <w:r>
        <w:rPr>
          <w:rFonts w:ascii="Arial" w:hAnsi="Arial" w:cs="Arial"/>
          <w:b/>
          <w:sz w:val="24"/>
          <w:szCs w:val="24"/>
        </w:rPr>
        <w:t xml:space="preserve">Μπάρκας </w:t>
      </w:r>
      <w:proofErr w:type="spellStart"/>
      <w:r>
        <w:rPr>
          <w:rFonts w:ascii="Arial" w:hAnsi="Arial" w:cs="Arial"/>
          <w:b/>
          <w:sz w:val="24"/>
          <w:szCs w:val="24"/>
        </w:rPr>
        <w:t>Κωσνταντίνος</w:t>
      </w:r>
      <w:proofErr w:type="spellEnd"/>
    </w:p>
    <w:p w14:paraId="243680ED"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Νοτοπούλου</w:t>
      </w:r>
      <w:proofErr w:type="spellEnd"/>
      <w:r>
        <w:rPr>
          <w:rFonts w:ascii="Arial" w:hAnsi="Arial" w:cs="Arial"/>
          <w:b/>
          <w:sz w:val="24"/>
          <w:szCs w:val="24"/>
        </w:rPr>
        <w:t xml:space="preserve"> Κατερίνα</w:t>
      </w:r>
    </w:p>
    <w:p w14:paraId="362C116C" w14:textId="37D6ACA6" w:rsidR="00F225CD" w:rsidRDefault="00F225CD" w:rsidP="00DA7EF8">
      <w:pPr>
        <w:jc w:val="center"/>
        <w:rPr>
          <w:rFonts w:ascii="Arial" w:hAnsi="Arial" w:cs="Arial"/>
          <w:b/>
          <w:sz w:val="24"/>
          <w:szCs w:val="24"/>
        </w:rPr>
      </w:pPr>
      <w:r w:rsidRPr="00F225CD">
        <w:rPr>
          <w:rFonts w:ascii="Arial" w:hAnsi="Arial" w:cs="Arial"/>
          <w:b/>
          <w:sz w:val="24"/>
          <w:szCs w:val="24"/>
        </w:rPr>
        <w:t xml:space="preserve">Παπαδόπουλος </w:t>
      </w:r>
      <w:r w:rsidR="00CD50FB">
        <w:rPr>
          <w:rFonts w:ascii="Arial" w:hAnsi="Arial" w:cs="Arial"/>
          <w:b/>
          <w:sz w:val="24"/>
          <w:szCs w:val="24"/>
        </w:rPr>
        <w:t>Αθανάσιος (Σάκης)</w:t>
      </w:r>
    </w:p>
    <w:p w14:paraId="4BE3D5CE" w14:textId="1B40E681" w:rsidR="002E6E35" w:rsidRDefault="002E6E35" w:rsidP="00DA7EF8">
      <w:pPr>
        <w:jc w:val="center"/>
        <w:rPr>
          <w:rFonts w:ascii="Arial" w:hAnsi="Arial" w:cs="Arial"/>
          <w:b/>
          <w:sz w:val="24"/>
          <w:szCs w:val="24"/>
        </w:rPr>
      </w:pPr>
      <w:proofErr w:type="spellStart"/>
      <w:r w:rsidRPr="002E6E35">
        <w:rPr>
          <w:rFonts w:ascii="Arial" w:hAnsi="Arial" w:cs="Arial"/>
          <w:b/>
          <w:sz w:val="24"/>
          <w:szCs w:val="24"/>
        </w:rPr>
        <w:t>Παπανάτσιου</w:t>
      </w:r>
      <w:proofErr w:type="spellEnd"/>
      <w:r w:rsidRPr="002E6E35">
        <w:rPr>
          <w:rFonts w:ascii="Arial" w:hAnsi="Arial" w:cs="Arial"/>
          <w:b/>
          <w:sz w:val="24"/>
          <w:szCs w:val="24"/>
        </w:rPr>
        <w:t xml:space="preserve"> Κατερίνα</w:t>
      </w:r>
    </w:p>
    <w:p w14:paraId="1C05B5BF" w14:textId="77777777" w:rsidR="00DA7EF8" w:rsidRDefault="00DA7EF8" w:rsidP="00DA7EF8">
      <w:pPr>
        <w:jc w:val="center"/>
        <w:rPr>
          <w:rFonts w:ascii="Arial" w:hAnsi="Arial" w:cs="Arial"/>
          <w:b/>
          <w:sz w:val="24"/>
          <w:szCs w:val="24"/>
        </w:rPr>
      </w:pPr>
      <w:r>
        <w:rPr>
          <w:rFonts w:ascii="Arial" w:hAnsi="Arial" w:cs="Arial"/>
          <w:b/>
          <w:sz w:val="24"/>
          <w:szCs w:val="24"/>
        </w:rPr>
        <w:t>Πούλου Γιώτα</w:t>
      </w:r>
    </w:p>
    <w:p w14:paraId="7DCCF123" w14:textId="77777777" w:rsidR="00F225CD" w:rsidRDefault="00F225CD" w:rsidP="00F225CD">
      <w:pPr>
        <w:jc w:val="center"/>
        <w:rPr>
          <w:rFonts w:ascii="Arial" w:hAnsi="Arial" w:cs="Arial"/>
          <w:b/>
          <w:sz w:val="24"/>
          <w:szCs w:val="24"/>
        </w:rPr>
      </w:pPr>
      <w:r>
        <w:rPr>
          <w:rFonts w:ascii="Arial" w:hAnsi="Arial" w:cs="Arial"/>
          <w:b/>
          <w:sz w:val="24"/>
          <w:szCs w:val="24"/>
        </w:rPr>
        <w:t>Σκουρλέτης Παναγιώτης</w:t>
      </w:r>
    </w:p>
    <w:p w14:paraId="77D028FF" w14:textId="77777777" w:rsidR="00F225CD" w:rsidRDefault="00F225CD" w:rsidP="00F225CD">
      <w:pPr>
        <w:jc w:val="center"/>
        <w:rPr>
          <w:rFonts w:ascii="Arial" w:hAnsi="Arial" w:cs="Arial"/>
          <w:b/>
          <w:sz w:val="24"/>
          <w:szCs w:val="24"/>
        </w:rPr>
      </w:pPr>
      <w:proofErr w:type="spellStart"/>
      <w:r>
        <w:rPr>
          <w:rFonts w:ascii="Arial" w:hAnsi="Arial" w:cs="Arial"/>
          <w:b/>
          <w:sz w:val="24"/>
          <w:szCs w:val="24"/>
        </w:rPr>
        <w:lastRenderedPageBreak/>
        <w:t>Σκουρολιάκος</w:t>
      </w:r>
      <w:proofErr w:type="spellEnd"/>
      <w:r>
        <w:rPr>
          <w:rFonts w:ascii="Arial" w:hAnsi="Arial" w:cs="Arial"/>
          <w:b/>
          <w:sz w:val="24"/>
          <w:szCs w:val="24"/>
        </w:rPr>
        <w:t xml:space="preserve"> Πάνος</w:t>
      </w:r>
    </w:p>
    <w:p w14:paraId="3E39EF78" w14:textId="77777777" w:rsidR="00F225CD" w:rsidRDefault="00F225CD" w:rsidP="00F225CD">
      <w:pPr>
        <w:jc w:val="center"/>
        <w:rPr>
          <w:rFonts w:ascii="Arial" w:hAnsi="Arial" w:cs="Arial"/>
          <w:b/>
          <w:sz w:val="24"/>
          <w:szCs w:val="24"/>
        </w:rPr>
      </w:pPr>
      <w:proofErr w:type="spellStart"/>
      <w:r>
        <w:rPr>
          <w:rFonts w:ascii="Arial" w:hAnsi="Arial" w:cs="Arial"/>
          <w:b/>
          <w:sz w:val="24"/>
          <w:szCs w:val="24"/>
        </w:rPr>
        <w:t>Σκούφα</w:t>
      </w:r>
      <w:proofErr w:type="spellEnd"/>
      <w:r>
        <w:rPr>
          <w:rFonts w:ascii="Arial" w:hAnsi="Arial" w:cs="Arial"/>
          <w:b/>
          <w:sz w:val="24"/>
          <w:szCs w:val="24"/>
        </w:rPr>
        <w:t xml:space="preserve"> </w:t>
      </w:r>
      <w:proofErr w:type="spellStart"/>
      <w:r>
        <w:rPr>
          <w:rFonts w:ascii="Arial" w:hAnsi="Arial" w:cs="Arial"/>
          <w:b/>
          <w:sz w:val="24"/>
          <w:szCs w:val="24"/>
        </w:rPr>
        <w:t>Μπέττυ</w:t>
      </w:r>
      <w:proofErr w:type="spellEnd"/>
    </w:p>
    <w:p w14:paraId="680CC64E" w14:textId="75389F47" w:rsidR="00DA7EF8" w:rsidRDefault="00DA7EF8" w:rsidP="00DA7EF8">
      <w:pPr>
        <w:jc w:val="center"/>
        <w:rPr>
          <w:rFonts w:ascii="Arial" w:hAnsi="Arial" w:cs="Arial"/>
          <w:b/>
          <w:sz w:val="24"/>
          <w:szCs w:val="24"/>
        </w:rPr>
      </w:pPr>
      <w:proofErr w:type="spellStart"/>
      <w:r>
        <w:rPr>
          <w:rFonts w:ascii="Arial" w:hAnsi="Arial" w:cs="Arial"/>
          <w:b/>
          <w:sz w:val="24"/>
          <w:szCs w:val="24"/>
        </w:rPr>
        <w:t>Συρμαλένιος</w:t>
      </w:r>
      <w:proofErr w:type="spellEnd"/>
      <w:r>
        <w:rPr>
          <w:rFonts w:ascii="Arial" w:hAnsi="Arial" w:cs="Arial"/>
          <w:b/>
          <w:sz w:val="24"/>
          <w:szCs w:val="24"/>
        </w:rPr>
        <w:t xml:space="preserve"> Νίκος</w:t>
      </w:r>
    </w:p>
    <w:p w14:paraId="4D208FC7" w14:textId="77777777" w:rsidR="00DA7EF8" w:rsidRDefault="00DA7EF8" w:rsidP="00DA7EF8">
      <w:pPr>
        <w:jc w:val="center"/>
        <w:rPr>
          <w:rFonts w:ascii="Arial" w:hAnsi="Arial" w:cs="Arial"/>
          <w:b/>
          <w:sz w:val="24"/>
          <w:szCs w:val="24"/>
        </w:rPr>
      </w:pPr>
      <w:r>
        <w:rPr>
          <w:rFonts w:ascii="Arial" w:hAnsi="Arial" w:cs="Arial"/>
          <w:b/>
          <w:sz w:val="24"/>
          <w:szCs w:val="24"/>
        </w:rPr>
        <w:t>Φάμελλος Σωκράτης</w:t>
      </w:r>
    </w:p>
    <w:p w14:paraId="5CA3FCE4" w14:textId="77777777" w:rsidR="00DA7EF8" w:rsidRDefault="00DA7EF8" w:rsidP="00DA7EF8">
      <w:pPr>
        <w:jc w:val="center"/>
        <w:rPr>
          <w:rFonts w:ascii="Arial" w:hAnsi="Arial" w:cs="Arial"/>
          <w:b/>
          <w:sz w:val="24"/>
          <w:szCs w:val="24"/>
        </w:rPr>
      </w:pPr>
      <w:proofErr w:type="spellStart"/>
      <w:r>
        <w:rPr>
          <w:rFonts w:ascii="Arial" w:hAnsi="Arial" w:cs="Arial"/>
          <w:b/>
          <w:sz w:val="24"/>
          <w:szCs w:val="24"/>
        </w:rPr>
        <w:t>Χατζηγιαννάκης</w:t>
      </w:r>
      <w:proofErr w:type="spellEnd"/>
      <w:r>
        <w:rPr>
          <w:rFonts w:ascii="Arial" w:hAnsi="Arial" w:cs="Arial"/>
          <w:b/>
          <w:sz w:val="24"/>
          <w:szCs w:val="24"/>
        </w:rPr>
        <w:t xml:space="preserve"> Μίλτος</w:t>
      </w:r>
    </w:p>
    <w:p w14:paraId="2EBB70AD" w14:textId="77777777" w:rsidR="002E6E35" w:rsidRDefault="002E6E35" w:rsidP="002E6E35">
      <w:pPr>
        <w:jc w:val="center"/>
        <w:rPr>
          <w:rFonts w:ascii="Arial" w:hAnsi="Arial" w:cs="Arial"/>
          <w:b/>
          <w:sz w:val="24"/>
          <w:szCs w:val="24"/>
        </w:rPr>
      </w:pPr>
      <w:r>
        <w:rPr>
          <w:rFonts w:ascii="Arial" w:hAnsi="Arial" w:cs="Arial"/>
          <w:b/>
          <w:sz w:val="24"/>
          <w:szCs w:val="24"/>
        </w:rPr>
        <w:t xml:space="preserve">Χρηστίδου </w:t>
      </w:r>
      <w:proofErr w:type="spellStart"/>
      <w:r>
        <w:rPr>
          <w:rFonts w:ascii="Arial" w:hAnsi="Arial" w:cs="Arial"/>
          <w:b/>
          <w:sz w:val="24"/>
          <w:szCs w:val="24"/>
        </w:rPr>
        <w:t>Ραλλία</w:t>
      </w:r>
      <w:proofErr w:type="spellEnd"/>
    </w:p>
    <w:p w14:paraId="4212B5EC" w14:textId="77777777" w:rsidR="00DA7EF8" w:rsidRDefault="00DA7EF8" w:rsidP="00DA7EF8">
      <w:pPr>
        <w:jc w:val="center"/>
        <w:rPr>
          <w:rFonts w:ascii="Arial" w:hAnsi="Arial" w:cs="Arial"/>
          <w:b/>
          <w:sz w:val="24"/>
          <w:szCs w:val="24"/>
        </w:rPr>
      </w:pPr>
    </w:p>
    <w:p w14:paraId="2F43372B" w14:textId="22A137B1" w:rsidR="00DA7EF8" w:rsidRDefault="00DA7EF8" w:rsidP="00AF24CD">
      <w:pPr>
        <w:jc w:val="center"/>
        <w:rPr>
          <w:rFonts w:ascii="Arial" w:hAnsi="Arial" w:cs="Arial"/>
          <w:b/>
          <w:sz w:val="24"/>
          <w:szCs w:val="24"/>
        </w:rPr>
      </w:pPr>
    </w:p>
    <w:p w14:paraId="0FE302BD" w14:textId="639DC218" w:rsidR="00DA7EF8" w:rsidRDefault="00DA7EF8" w:rsidP="00AF24CD">
      <w:pPr>
        <w:jc w:val="center"/>
        <w:rPr>
          <w:rFonts w:ascii="Arial" w:hAnsi="Arial" w:cs="Arial"/>
          <w:b/>
          <w:sz w:val="24"/>
          <w:szCs w:val="24"/>
        </w:rPr>
      </w:pPr>
    </w:p>
    <w:p w14:paraId="0A961C30" w14:textId="77777777" w:rsidR="00A634C6" w:rsidRDefault="00A634C6" w:rsidP="00AF24CD">
      <w:pPr>
        <w:jc w:val="center"/>
        <w:rPr>
          <w:rFonts w:ascii="Arial" w:hAnsi="Arial" w:cs="Arial"/>
          <w:b/>
          <w:sz w:val="24"/>
          <w:szCs w:val="24"/>
        </w:rPr>
      </w:pPr>
    </w:p>
    <w:p w14:paraId="3DF71F12" w14:textId="77777777" w:rsidR="00A87638" w:rsidRDefault="00A87638" w:rsidP="00AF24CD">
      <w:pPr>
        <w:jc w:val="center"/>
        <w:rPr>
          <w:rFonts w:ascii="Arial" w:hAnsi="Arial" w:cs="Arial"/>
          <w:b/>
          <w:sz w:val="24"/>
          <w:szCs w:val="24"/>
        </w:rPr>
      </w:pPr>
    </w:p>
    <w:p w14:paraId="06FE43E8" w14:textId="77777777" w:rsidR="00BD052F" w:rsidRPr="00EF5A3C" w:rsidRDefault="00BD052F" w:rsidP="00AF24CD">
      <w:pPr>
        <w:jc w:val="center"/>
        <w:rPr>
          <w:rFonts w:ascii="Arial" w:hAnsi="Arial" w:cs="Arial"/>
          <w:b/>
          <w:sz w:val="24"/>
          <w:szCs w:val="24"/>
        </w:rPr>
      </w:pPr>
    </w:p>
    <w:sectPr w:rsidR="00BD052F" w:rsidRPr="00EF5A3C" w:rsidSect="00F225CD">
      <w:pgSz w:w="11906" w:h="16838"/>
      <w:pgMar w:top="1440" w:right="991"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F4B41"/>
    <w:multiLevelType w:val="hybridMultilevel"/>
    <w:tmpl w:val="B622EF52"/>
    <w:lvl w:ilvl="0" w:tplc="D1D0B70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2C6121D"/>
    <w:multiLevelType w:val="hybridMultilevel"/>
    <w:tmpl w:val="B348640C"/>
    <w:lvl w:ilvl="0" w:tplc="A7144B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59E6420"/>
    <w:multiLevelType w:val="hybridMultilevel"/>
    <w:tmpl w:val="24EE1B5E"/>
    <w:lvl w:ilvl="0" w:tplc="97EA68AC">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F957146"/>
    <w:multiLevelType w:val="hybridMultilevel"/>
    <w:tmpl w:val="854E86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9CE173E"/>
    <w:multiLevelType w:val="hybridMultilevel"/>
    <w:tmpl w:val="928A1F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A08"/>
    <w:rsid w:val="00005A08"/>
    <w:rsid w:val="00051A6A"/>
    <w:rsid w:val="00073E49"/>
    <w:rsid w:val="0008102A"/>
    <w:rsid w:val="000A0CAA"/>
    <w:rsid w:val="000C5C4F"/>
    <w:rsid w:val="0010206E"/>
    <w:rsid w:val="00117846"/>
    <w:rsid w:val="00122AFF"/>
    <w:rsid w:val="001442C1"/>
    <w:rsid w:val="00152C23"/>
    <w:rsid w:val="00153D53"/>
    <w:rsid w:val="001909EF"/>
    <w:rsid w:val="001A00DD"/>
    <w:rsid w:val="001B233F"/>
    <w:rsid w:val="001D2DB4"/>
    <w:rsid w:val="00210C1E"/>
    <w:rsid w:val="00237E0A"/>
    <w:rsid w:val="0026547E"/>
    <w:rsid w:val="002961EA"/>
    <w:rsid w:val="002968F9"/>
    <w:rsid w:val="002A2522"/>
    <w:rsid w:val="002C16BD"/>
    <w:rsid w:val="002D3648"/>
    <w:rsid w:val="002E014A"/>
    <w:rsid w:val="002E6E35"/>
    <w:rsid w:val="002F2479"/>
    <w:rsid w:val="003233F2"/>
    <w:rsid w:val="003264BD"/>
    <w:rsid w:val="00356579"/>
    <w:rsid w:val="00370D03"/>
    <w:rsid w:val="003A0194"/>
    <w:rsid w:val="00400838"/>
    <w:rsid w:val="00430D5A"/>
    <w:rsid w:val="004416C7"/>
    <w:rsid w:val="004647DB"/>
    <w:rsid w:val="00494E54"/>
    <w:rsid w:val="004975F5"/>
    <w:rsid w:val="004A579E"/>
    <w:rsid w:val="004B3146"/>
    <w:rsid w:val="004C222F"/>
    <w:rsid w:val="004C30FC"/>
    <w:rsid w:val="00500FF8"/>
    <w:rsid w:val="00502FEB"/>
    <w:rsid w:val="005443A7"/>
    <w:rsid w:val="005668C2"/>
    <w:rsid w:val="00570423"/>
    <w:rsid w:val="005848D9"/>
    <w:rsid w:val="005A1430"/>
    <w:rsid w:val="005B00A6"/>
    <w:rsid w:val="005E31C4"/>
    <w:rsid w:val="006101D9"/>
    <w:rsid w:val="0061774C"/>
    <w:rsid w:val="00655396"/>
    <w:rsid w:val="00664EB4"/>
    <w:rsid w:val="006825AD"/>
    <w:rsid w:val="006A1DD8"/>
    <w:rsid w:val="006A379E"/>
    <w:rsid w:val="006D3C8A"/>
    <w:rsid w:val="00716864"/>
    <w:rsid w:val="007243B1"/>
    <w:rsid w:val="007452E4"/>
    <w:rsid w:val="007C74EA"/>
    <w:rsid w:val="00830184"/>
    <w:rsid w:val="0086734B"/>
    <w:rsid w:val="008A1CDB"/>
    <w:rsid w:val="008C1E9F"/>
    <w:rsid w:val="008E58C3"/>
    <w:rsid w:val="008F1448"/>
    <w:rsid w:val="00910EB9"/>
    <w:rsid w:val="00956949"/>
    <w:rsid w:val="00985CB5"/>
    <w:rsid w:val="009A1FB8"/>
    <w:rsid w:val="009C7072"/>
    <w:rsid w:val="009E1845"/>
    <w:rsid w:val="00A06886"/>
    <w:rsid w:val="00A60066"/>
    <w:rsid w:val="00A634C6"/>
    <w:rsid w:val="00A87638"/>
    <w:rsid w:val="00A95F4E"/>
    <w:rsid w:val="00AD3511"/>
    <w:rsid w:val="00AF24CD"/>
    <w:rsid w:val="00B34568"/>
    <w:rsid w:val="00B41DE5"/>
    <w:rsid w:val="00B67A14"/>
    <w:rsid w:val="00BB3A54"/>
    <w:rsid w:val="00BB7B59"/>
    <w:rsid w:val="00BD052F"/>
    <w:rsid w:val="00BD63B7"/>
    <w:rsid w:val="00C73742"/>
    <w:rsid w:val="00C74C82"/>
    <w:rsid w:val="00C97B48"/>
    <w:rsid w:val="00CD50FB"/>
    <w:rsid w:val="00CE4A94"/>
    <w:rsid w:val="00D347D2"/>
    <w:rsid w:val="00D660E0"/>
    <w:rsid w:val="00DA7EF8"/>
    <w:rsid w:val="00DB0D40"/>
    <w:rsid w:val="00DD51E5"/>
    <w:rsid w:val="00DE59C6"/>
    <w:rsid w:val="00E258DF"/>
    <w:rsid w:val="00E27FF8"/>
    <w:rsid w:val="00E50FCD"/>
    <w:rsid w:val="00EE150A"/>
    <w:rsid w:val="00EF5A3C"/>
    <w:rsid w:val="00EF7EF1"/>
    <w:rsid w:val="00F02A26"/>
    <w:rsid w:val="00F225CD"/>
    <w:rsid w:val="00F67F6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F148B"/>
  <w15:docId w15:val="{4C94060F-B692-4C26-844D-87EAFDDF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5A0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05A08"/>
    <w:rPr>
      <w:rFonts w:ascii="Tahoma" w:hAnsi="Tahoma" w:cs="Tahoma"/>
      <w:sz w:val="16"/>
      <w:szCs w:val="16"/>
    </w:rPr>
  </w:style>
  <w:style w:type="paragraph" w:styleId="a4">
    <w:name w:val="List Paragraph"/>
    <w:basedOn w:val="a"/>
    <w:uiPriority w:val="34"/>
    <w:qFormat/>
    <w:rsid w:val="00745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95288">
      <w:bodyDiv w:val="1"/>
      <w:marLeft w:val="0"/>
      <w:marRight w:val="0"/>
      <w:marTop w:val="0"/>
      <w:marBottom w:val="0"/>
      <w:divBdr>
        <w:top w:val="none" w:sz="0" w:space="0" w:color="auto"/>
        <w:left w:val="none" w:sz="0" w:space="0" w:color="auto"/>
        <w:bottom w:val="none" w:sz="0" w:space="0" w:color="auto"/>
        <w:right w:val="none" w:sz="0" w:space="0" w:color="auto"/>
      </w:divBdr>
      <w:divsChild>
        <w:div w:id="521894047">
          <w:marLeft w:val="0"/>
          <w:marRight w:val="0"/>
          <w:marTop w:val="0"/>
          <w:marBottom w:val="0"/>
          <w:divBdr>
            <w:top w:val="none" w:sz="0" w:space="0" w:color="auto"/>
            <w:left w:val="none" w:sz="0" w:space="0" w:color="auto"/>
            <w:bottom w:val="none" w:sz="0" w:space="0" w:color="auto"/>
            <w:right w:val="none" w:sz="0" w:space="0" w:color="auto"/>
          </w:divBdr>
        </w:div>
        <w:div w:id="671297868">
          <w:marLeft w:val="0"/>
          <w:marRight w:val="0"/>
          <w:marTop w:val="0"/>
          <w:marBottom w:val="0"/>
          <w:divBdr>
            <w:top w:val="none" w:sz="0" w:space="0" w:color="auto"/>
            <w:left w:val="none" w:sz="0" w:space="0" w:color="auto"/>
            <w:bottom w:val="none" w:sz="0" w:space="0" w:color="auto"/>
            <w:right w:val="none" w:sz="0" w:space="0" w:color="auto"/>
          </w:divBdr>
        </w:div>
        <w:div w:id="887842561">
          <w:marLeft w:val="0"/>
          <w:marRight w:val="0"/>
          <w:marTop w:val="0"/>
          <w:marBottom w:val="0"/>
          <w:divBdr>
            <w:top w:val="none" w:sz="0" w:space="0" w:color="auto"/>
            <w:left w:val="none" w:sz="0" w:space="0" w:color="auto"/>
            <w:bottom w:val="none" w:sz="0" w:space="0" w:color="auto"/>
            <w:right w:val="none" w:sz="0" w:space="0" w:color="auto"/>
          </w:divBdr>
        </w:div>
        <w:div w:id="1097020173">
          <w:marLeft w:val="0"/>
          <w:marRight w:val="0"/>
          <w:marTop w:val="0"/>
          <w:marBottom w:val="0"/>
          <w:divBdr>
            <w:top w:val="none" w:sz="0" w:space="0" w:color="auto"/>
            <w:left w:val="none" w:sz="0" w:space="0" w:color="auto"/>
            <w:bottom w:val="none" w:sz="0" w:space="0" w:color="auto"/>
            <w:right w:val="none" w:sz="0" w:space="0" w:color="auto"/>
          </w:divBdr>
        </w:div>
        <w:div w:id="479032768">
          <w:marLeft w:val="0"/>
          <w:marRight w:val="0"/>
          <w:marTop w:val="0"/>
          <w:marBottom w:val="0"/>
          <w:divBdr>
            <w:top w:val="none" w:sz="0" w:space="0" w:color="auto"/>
            <w:left w:val="none" w:sz="0" w:space="0" w:color="auto"/>
            <w:bottom w:val="none" w:sz="0" w:space="0" w:color="auto"/>
            <w:right w:val="none" w:sz="0" w:space="0" w:color="auto"/>
          </w:divBdr>
        </w:div>
        <w:div w:id="1914194853">
          <w:marLeft w:val="0"/>
          <w:marRight w:val="0"/>
          <w:marTop w:val="0"/>
          <w:marBottom w:val="0"/>
          <w:divBdr>
            <w:top w:val="none" w:sz="0" w:space="0" w:color="auto"/>
            <w:left w:val="none" w:sz="0" w:space="0" w:color="auto"/>
            <w:bottom w:val="none" w:sz="0" w:space="0" w:color="auto"/>
            <w:right w:val="none" w:sz="0" w:space="0" w:color="auto"/>
          </w:divBdr>
        </w:div>
        <w:div w:id="366300042">
          <w:marLeft w:val="0"/>
          <w:marRight w:val="0"/>
          <w:marTop w:val="0"/>
          <w:marBottom w:val="0"/>
          <w:divBdr>
            <w:top w:val="none" w:sz="0" w:space="0" w:color="auto"/>
            <w:left w:val="none" w:sz="0" w:space="0" w:color="auto"/>
            <w:bottom w:val="none" w:sz="0" w:space="0" w:color="auto"/>
            <w:right w:val="none" w:sz="0" w:space="0" w:color="auto"/>
          </w:divBdr>
        </w:div>
        <w:div w:id="165874994">
          <w:marLeft w:val="0"/>
          <w:marRight w:val="0"/>
          <w:marTop w:val="0"/>
          <w:marBottom w:val="0"/>
          <w:divBdr>
            <w:top w:val="none" w:sz="0" w:space="0" w:color="auto"/>
            <w:left w:val="none" w:sz="0" w:space="0" w:color="auto"/>
            <w:bottom w:val="none" w:sz="0" w:space="0" w:color="auto"/>
            <w:right w:val="none" w:sz="0" w:space="0" w:color="auto"/>
          </w:divBdr>
        </w:div>
        <w:div w:id="1378435719">
          <w:marLeft w:val="0"/>
          <w:marRight w:val="0"/>
          <w:marTop w:val="0"/>
          <w:marBottom w:val="0"/>
          <w:divBdr>
            <w:top w:val="none" w:sz="0" w:space="0" w:color="auto"/>
            <w:left w:val="none" w:sz="0" w:space="0" w:color="auto"/>
            <w:bottom w:val="none" w:sz="0" w:space="0" w:color="auto"/>
            <w:right w:val="none" w:sz="0" w:space="0" w:color="auto"/>
          </w:divBdr>
        </w:div>
        <w:div w:id="1170680533">
          <w:marLeft w:val="0"/>
          <w:marRight w:val="0"/>
          <w:marTop w:val="0"/>
          <w:marBottom w:val="0"/>
          <w:divBdr>
            <w:top w:val="none" w:sz="0" w:space="0" w:color="auto"/>
            <w:left w:val="none" w:sz="0" w:space="0" w:color="auto"/>
            <w:bottom w:val="none" w:sz="0" w:space="0" w:color="auto"/>
            <w:right w:val="none" w:sz="0" w:space="0" w:color="auto"/>
          </w:divBdr>
        </w:div>
        <w:div w:id="1353453197">
          <w:marLeft w:val="0"/>
          <w:marRight w:val="0"/>
          <w:marTop w:val="0"/>
          <w:marBottom w:val="0"/>
          <w:divBdr>
            <w:top w:val="none" w:sz="0" w:space="0" w:color="auto"/>
            <w:left w:val="none" w:sz="0" w:space="0" w:color="auto"/>
            <w:bottom w:val="none" w:sz="0" w:space="0" w:color="auto"/>
            <w:right w:val="none" w:sz="0" w:space="0" w:color="auto"/>
          </w:divBdr>
        </w:div>
        <w:div w:id="1031102211">
          <w:marLeft w:val="0"/>
          <w:marRight w:val="0"/>
          <w:marTop w:val="0"/>
          <w:marBottom w:val="0"/>
          <w:divBdr>
            <w:top w:val="none" w:sz="0" w:space="0" w:color="auto"/>
            <w:left w:val="none" w:sz="0" w:space="0" w:color="auto"/>
            <w:bottom w:val="none" w:sz="0" w:space="0" w:color="auto"/>
            <w:right w:val="none" w:sz="0" w:space="0" w:color="auto"/>
          </w:divBdr>
        </w:div>
        <w:div w:id="520170538">
          <w:marLeft w:val="0"/>
          <w:marRight w:val="0"/>
          <w:marTop w:val="0"/>
          <w:marBottom w:val="0"/>
          <w:divBdr>
            <w:top w:val="none" w:sz="0" w:space="0" w:color="auto"/>
            <w:left w:val="none" w:sz="0" w:space="0" w:color="auto"/>
            <w:bottom w:val="none" w:sz="0" w:space="0" w:color="auto"/>
            <w:right w:val="none" w:sz="0" w:space="0" w:color="auto"/>
          </w:divBdr>
        </w:div>
        <w:div w:id="1499423413">
          <w:marLeft w:val="0"/>
          <w:marRight w:val="0"/>
          <w:marTop w:val="0"/>
          <w:marBottom w:val="0"/>
          <w:divBdr>
            <w:top w:val="none" w:sz="0" w:space="0" w:color="auto"/>
            <w:left w:val="none" w:sz="0" w:space="0" w:color="auto"/>
            <w:bottom w:val="none" w:sz="0" w:space="0" w:color="auto"/>
            <w:right w:val="none" w:sz="0" w:space="0" w:color="auto"/>
          </w:divBdr>
        </w:div>
        <w:div w:id="1747148550">
          <w:marLeft w:val="0"/>
          <w:marRight w:val="0"/>
          <w:marTop w:val="0"/>
          <w:marBottom w:val="0"/>
          <w:divBdr>
            <w:top w:val="none" w:sz="0" w:space="0" w:color="auto"/>
            <w:left w:val="none" w:sz="0" w:space="0" w:color="auto"/>
            <w:bottom w:val="none" w:sz="0" w:space="0" w:color="auto"/>
            <w:right w:val="none" w:sz="0" w:space="0" w:color="auto"/>
          </w:divBdr>
        </w:div>
        <w:div w:id="1049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4087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2020-04-01T12:10:00Z</dcterms:created>
  <dcterms:modified xsi:type="dcterms:W3CDTF">2020-04-01T12:11:00Z</dcterms:modified>
</cp:coreProperties>
</file>